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3F54F">
      <w:pPr>
        <w:spacing w:after="0" w:afterLines="0" w:line="700" w:lineRule="exact"/>
        <w:jc w:val="center"/>
        <w:outlineLvl w:val="0"/>
        <w:rPr>
          <w:rFonts w:hint="eastAsia" w:ascii="Times New Roman" w:hAnsi="Times New Roman" w:eastAsia="方正小标宋简体" w:cs="方正小标宋简体"/>
          <w:color w:val="auto"/>
          <w:sz w:val="44"/>
          <w:szCs w:val="44"/>
          <w:highlight w:val="none"/>
          <w:lang w:val="en-US" w:eastAsia="zh-CN"/>
        </w:rPr>
      </w:pPr>
      <w:r>
        <w:rPr>
          <w:rFonts w:hint="eastAsia" w:ascii="Times New Roman" w:hAnsi="Times New Roman" w:eastAsia="方正小标宋简体" w:cs="方正小标宋简体"/>
          <w:color w:val="auto"/>
          <w:sz w:val="44"/>
          <w:szCs w:val="44"/>
          <w:highlight w:val="none"/>
        </w:rPr>
        <w:t>2026年汛期暑期交通运输安全生产重大风险隐患</w:t>
      </w:r>
      <w:r>
        <w:rPr>
          <w:rFonts w:hint="eastAsia" w:ascii="Times New Roman" w:hAnsi="Times New Roman" w:eastAsia="方正小标宋简体" w:cs="方正小标宋简体"/>
          <w:color w:val="auto"/>
          <w:sz w:val="44"/>
          <w:szCs w:val="44"/>
          <w:highlight w:val="none"/>
          <w:lang w:val="en-US" w:eastAsia="zh-CN"/>
        </w:rPr>
        <w:t>排查整治</w:t>
      </w:r>
    </w:p>
    <w:p w14:paraId="4DDD9088">
      <w:pPr>
        <w:spacing w:after="0" w:afterLines="0" w:line="700" w:lineRule="exact"/>
        <w:jc w:val="center"/>
        <w:outlineLvl w:val="0"/>
        <w:rPr>
          <w:rFonts w:hint="eastAsia" w:ascii="Times New Roman" w:hAnsi="Times New Roman" w:eastAsia="方正小标宋简体" w:cs="方正小标宋简体"/>
          <w:color w:val="auto"/>
          <w:sz w:val="44"/>
          <w:szCs w:val="44"/>
          <w:highlight w:val="none"/>
          <w:lang w:val="en-US" w:eastAsia="zh-CN"/>
        </w:rPr>
      </w:pPr>
      <w:r>
        <w:rPr>
          <w:rFonts w:hint="eastAsia" w:ascii="Times New Roman" w:hAnsi="Times New Roman" w:eastAsia="方正小标宋简体" w:cs="方正小标宋简体"/>
          <w:color w:val="auto"/>
          <w:sz w:val="44"/>
          <w:szCs w:val="44"/>
          <w:highlight w:val="none"/>
          <w:lang w:val="en-US" w:eastAsia="zh-CN"/>
        </w:rPr>
        <w:t>“四查一指导”工作指南</w:t>
      </w:r>
      <w:bookmarkStart w:id="0" w:name="_GoBack"/>
      <w:bookmarkEnd w:id="0"/>
    </w:p>
    <w:p w14:paraId="08904B6F">
      <w:pPr>
        <w:spacing w:line="580" w:lineRule="exact"/>
        <w:jc w:val="left"/>
        <w:outlineLvl w:val="9"/>
        <w:rPr>
          <w:rFonts w:hint="default" w:ascii="Times New Roman" w:hAnsi="Times New Roman" w:eastAsia="仿宋_GB2312"/>
          <w:color w:val="auto"/>
          <w:sz w:val="32"/>
          <w:szCs w:val="32"/>
          <w:highlight w:val="none"/>
          <w:lang w:eastAsia="zh-CN"/>
        </w:rPr>
      </w:pPr>
    </w:p>
    <w:tbl>
      <w:tblPr>
        <w:tblStyle w:val="4"/>
        <w:tblW w:w="14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334"/>
        <w:gridCol w:w="4510"/>
        <w:gridCol w:w="5147"/>
        <w:gridCol w:w="2593"/>
      </w:tblGrid>
      <w:tr w14:paraId="1AA0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759" w:type="dxa"/>
            <w:noWrap/>
            <w:vAlign w:val="center"/>
          </w:tcPr>
          <w:p w14:paraId="79D5A0E8">
            <w:pPr>
              <w:widowControl/>
              <w:spacing w:line="280" w:lineRule="exact"/>
              <w:jc w:val="center"/>
              <w:textAlignment w:val="center"/>
              <w:rPr>
                <w:rFonts w:hint="eastAsia" w:ascii="Times New Roman" w:hAnsi="Times New Roman" w:eastAsia="黑体" w:cs="黑体"/>
                <w:color w:val="auto"/>
                <w:szCs w:val="21"/>
                <w:highlight w:val="none"/>
              </w:rPr>
            </w:pPr>
            <w:r>
              <w:rPr>
                <w:rFonts w:hint="eastAsia" w:ascii="Times New Roman" w:hAnsi="Times New Roman" w:eastAsia="黑体" w:cs="黑体"/>
                <w:color w:val="auto"/>
                <w:kern w:val="0"/>
                <w:szCs w:val="21"/>
                <w:highlight w:val="none"/>
                <w:lang w:bidi="ar"/>
              </w:rPr>
              <w:t>序号</w:t>
            </w:r>
          </w:p>
        </w:tc>
        <w:tc>
          <w:tcPr>
            <w:tcW w:w="1334" w:type="dxa"/>
            <w:noWrap/>
            <w:vAlign w:val="center"/>
          </w:tcPr>
          <w:p w14:paraId="5D5903D8">
            <w:pPr>
              <w:widowControl/>
              <w:spacing w:line="280" w:lineRule="exact"/>
              <w:jc w:val="center"/>
              <w:textAlignment w:val="center"/>
              <w:rPr>
                <w:rFonts w:hint="eastAsia" w:ascii="Times New Roman" w:hAnsi="Times New Roman" w:eastAsia="黑体" w:cs="黑体"/>
                <w:color w:val="auto"/>
                <w:szCs w:val="21"/>
                <w:highlight w:val="none"/>
                <w:lang w:val="en-US" w:eastAsia="zh-CN"/>
              </w:rPr>
            </w:pPr>
            <w:r>
              <w:rPr>
                <w:rFonts w:hint="eastAsia" w:ascii="Times New Roman" w:hAnsi="Times New Roman" w:eastAsia="黑体" w:cs="黑体"/>
                <w:color w:val="auto"/>
                <w:szCs w:val="21"/>
                <w:highlight w:val="none"/>
                <w:lang w:val="en-US" w:eastAsia="zh-CN"/>
              </w:rPr>
              <w:t>工作环节</w:t>
            </w:r>
          </w:p>
        </w:tc>
        <w:tc>
          <w:tcPr>
            <w:tcW w:w="4510" w:type="dxa"/>
            <w:noWrap/>
            <w:vAlign w:val="center"/>
          </w:tcPr>
          <w:p w14:paraId="2CB6F32E">
            <w:pPr>
              <w:widowControl/>
              <w:spacing w:line="280" w:lineRule="exact"/>
              <w:jc w:val="center"/>
              <w:textAlignment w:val="center"/>
              <w:rPr>
                <w:rFonts w:hint="eastAsia" w:ascii="Times New Roman" w:hAnsi="Times New Roman" w:eastAsia="黑体" w:cs="黑体"/>
                <w:color w:val="auto"/>
                <w:szCs w:val="21"/>
                <w:highlight w:val="none"/>
                <w:lang w:val="en-US" w:eastAsia="zh-CN"/>
              </w:rPr>
            </w:pPr>
            <w:r>
              <w:rPr>
                <w:rFonts w:hint="eastAsia" w:ascii="Times New Roman" w:hAnsi="Times New Roman" w:eastAsia="黑体" w:cs="黑体"/>
                <w:color w:val="auto"/>
                <w:szCs w:val="21"/>
                <w:highlight w:val="none"/>
                <w:lang w:val="en-US" w:eastAsia="zh-CN"/>
              </w:rPr>
              <w:t>工作任务</w:t>
            </w:r>
          </w:p>
        </w:tc>
        <w:tc>
          <w:tcPr>
            <w:tcW w:w="5147" w:type="dxa"/>
            <w:noWrap/>
            <w:vAlign w:val="center"/>
          </w:tcPr>
          <w:p w14:paraId="5FA54496">
            <w:pPr>
              <w:widowControl/>
              <w:spacing w:line="280" w:lineRule="exact"/>
              <w:jc w:val="center"/>
              <w:textAlignment w:val="center"/>
              <w:rPr>
                <w:rFonts w:hint="eastAsia" w:ascii="Times New Roman" w:hAnsi="Times New Roman" w:eastAsia="黑体" w:cs="黑体"/>
                <w:color w:val="auto"/>
                <w:kern w:val="0"/>
                <w:szCs w:val="21"/>
                <w:highlight w:val="none"/>
                <w:lang w:eastAsia="zh-CN" w:bidi="ar"/>
              </w:rPr>
            </w:pPr>
            <w:r>
              <w:rPr>
                <w:rFonts w:hint="eastAsia" w:ascii="Times New Roman" w:hAnsi="Times New Roman" w:eastAsia="黑体" w:cs="黑体"/>
                <w:color w:val="auto"/>
                <w:kern w:val="0"/>
                <w:szCs w:val="21"/>
                <w:highlight w:val="none"/>
                <w:lang w:eastAsia="zh-CN" w:bidi="ar"/>
              </w:rPr>
              <w:t>重点</w:t>
            </w:r>
            <w:r>
              <w:rPr>
                <w:rFonts w:hint="eastAsia" w:ascii="Times New Roman" w:hAnsi="Times New Roman" w:eastAsia="黑体" w:cs="黑体"/>
                <w:color w:val="auto"/>
                <w:kern w:val="0"/>
                <w:szCs w:val="21"/>
                <w:highlight w:val="none"/>
                <w:lang w:val="en-US" w:eastAsia="zh-CN" w:bidi="ar"/>
              </w:rPr>
              <w:t>检查</w:t>
            </w:r>
            <w:r>
              <w:rPr>
                <w:rFonts w:hint="eastAsia" w:ascii="Times New Roman" w:hAnsi="Times New Roman" w:eastAsia="黑体" w:cs="黑体"/>
                <w:color w:val="auto"/>
                <w:kern w:val="0"/>
                <w:szCs w:val="21"/>
                <w:highlight w:val="none"/>
                <w:lang w:eastAsia="zh-CN" w:bidi="ar"/>
              </w:rPr>
              <w:t>内容</w:t>
            </w:r>
          </w:p>
        </w:tc>
        <w:tc>
          <w:tcPr>
            <w:tcW w:w="2593" w:type="dxa"/>
            <w:noWrap/>
            <w:vAlign w:val="center"/>
          </w:tcPr>
          <w:p w14:paraId="47E830CA">
            <w:pPr>
              <w:spacing w:line="280" w:lineRule="exact"/>
              <w:jc w:val="center"/>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构成突出问题的情形</w:t>
            </w:r>
          </w:p>
        </w:tc>
      </w:tr>
      <w:tr w14:paraId="3A5B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9" w:type="dxa"/>
            <w:noWrap/>
            <w:vAlign w:val="center"/>
          </w:tcPr>
          <w:p w14:paraId="4C9C4B9C">
            <w:pPr>
              <w:widowControl/>
              <w:snapToGrid w:val="0"/>
              <w:spacing w:line="280" w:lineRule="exact"/>
              <w:jc w:val="center"/>
              <w:textAlignment w:val="center"/>
              <w:rPr>
                <w:rFonts w:hint="eastAsia" w:ascii="Times New Roman" w:hAnsi="Times New Roman" w:eastAsia="仿宋_GB2312" w:cs="仿宋_GB2312"/>
                <w:color w:val="auto"/>
                <w:szCs w:val="21"/>
                <w:highlight w:val="none"/>
                <w:lang w:eastAsia="zh-CN"/>
              </w:rPr>
            </w:pPr>
            <w:r>
              <w:rPr>
                <w:rFonts w:hint="eastAsia" w:ascii="Times New Roman" w:hAnsi="Times New Roman" w:eastAsia="仿宋_GB2312" w:cs="仿宋_GB2312"/>
                <w:color w:val="auto"/>
                <w:kern w:val="0"/>
                <w:szCs w:val="21"/>
                <w:highlight w:val="none"/>
                <w:lang w:val="en-US" w:eastAsia="zh-CN" w:bidi="ar"/>
              </w:rPr>
              <w:t>1</w:t>
            </w:r>
          </w:p>
        </w:tc>
        <w:tc>
          <w:tcPr>
            <w:tcW w:w="1334" w:type="dxa"/>
            <w:noWrap w:val="0"/>
            <w:vAlign w:val="center"/>
          </w:tcPr>
          <w:p w14:paraId="098F0886">
            <w:pPr>
              <w:spacing w:line="280" w:lineRule="exact"/>
              <w:jc w:val="center"/>
              <w:rPr>
                <w:rFonts w:hint="eastAsia" w:ascii="Times New Roman" w:hAnsi="Times New Roman" w:eastAsia="仿宋_GB2312" w:cs="仿宋_GB2312"/>
                <w:bCs/>
                <w:color w:val="auto"/>
                <w:kern w:val="0"/>
                <w:szCs w:val="21"/>
                <w:highlight w:val="none"/>
                <w:lang w:eastAsia="zh-CN"/>
              </w:rPr>
            </w:pPr>
            <w:r>
              <w:rPr>
                <w:rFonts w:hint="eastAsia" w:ascii="Times New Roman" w:hAnsi="Times New Roman" w:eastAsia="仿宋_GB2312" w:cs="仿宋_GB2312"/>
                <w:bCs/>
                <w:color w:val="auto"/>
                <w:kern w:val="0"/>
                <w:szCs w:val="21"/>
                <w:highlight w:val="none"/>
                <w:lang w:eastAsia="zh-CN"/>
              </w:rPr>
              <w:t>省级巡查</w:t>
            </w:r>
          </w:p>
        </w:tc>
        <w:tc>
          <w:tcPr>
            <w:tcW w:w="4510" w:type="dxa"/>
            <w:noWrap/>
            <w:vAlign w:val="center"/>
          </w:tcPr>
          <w:p w14:paraId="05F07DCE">
            <w:pPr>
              <w:tabs>
                <w:tab w:val="left" w:pos="7380"/>
              </w:tabs>
              <w:spacing w:line="280" w:lineRule="exact"/>
              <w:rPr>
                <w:rFonts w:hint="eastAsia" w:ascii="Times New Roman" w:hAnsi="Times New Roman" w:eastAsia="仿宋_GB2312" w:cs="仿宋_GB2312"/>
                <w:bCs/>
                <w:color w:val="auto"/>
                <w:kern w:val="0"/>
                <w:szCs w:val="21"/>
                <w:highlight w:val="none"/>
              </w:rPr>
            </w:pPr>
            <w:r>
              <w:rPr>
                <w:rFonts w:hint="eastAsia" w:ascii="Times New Roman" w:hAnsi="Times New Roman" w:eastAsia="仿宋_GB2312" w:cs="仿宋_GB2312"/>
                <w:bCs/>
                <w:color w:val="auto"/>
                <w:kern w:val="0"/>
                <w:szCs w:val="21"/>
                <w:highlight w:val="none"/>
                <w:lang w:val="en-US" w:eastAsia="zh-CN"/>
              </w:rPr>
              <w:t>1.</w:t>
            </w:r>
            <w:r>
              <w:rPr>
                <w:rFonts w:hint="eastAsia" w:ascii="Times New Roman" w:hAnsi="Times New Roman" w:eastAsia="仿宋_GB2312" w:cs="仿宋_GB2312"/>
                <w:bCs/>
                <w:color w:val="auto"/>
                <w:kern w:val="0"/>
                <w:szCs w:val="21"/>
                <w:highlight w:val="none"/>
              </w:rPr>
              <w:t>建立省级工作专班，制定本地区、本领域的排查整治工作方案</w:t>
            </w:r>
            <w:r>
              <w:rPr>
                <w:rFonts w:hint="eastAsia" w:ascii="Times New Roman" w:hAnsi="Times New Roman" w:eastAsia="仿宋_GB2312" w:cs="仿宋_GB2312"/>
                <w:bCs/>
                <w:color w:val="auto"/>
                <w:kern w:val="0"/>
                <w:szCs w:val="21"/>
                <w:highlight w:val="none"/>
                <w:lang w:eastAsia="zh-CN"/>
              </w:rPr>
              <w:t>。</w:t>
            </w:r>
          </w:p>
          <w:p w14:paraId="5B564309">
            <w:pPr>
              <w:tabs>
                <w:tab w:val="left" w:pos="7380"/>
              </w:tabs>
              <w:spacing w:line="280" w:lineRule="exact"/>
              <w:rPr>
                <w:rFonts w:hint="eastAsia" w:ascii="Times New Roman" w:hAnsi="Times New Roman" w:eastAsia="仿宋_GB2312" w:cs="仿宋_GB2312"/>
                <w:bCs/>
                <w:color w:val="auto"/>
                <w:kern w:val="0"/>
                <w:szCs w:val="21"/>
                <w:highlight w:val="none"/>
                <w:lang w:val="en-US" w:eastAsia="zh-CN"/>
              </w:rPr>
            </w:pPr>
            <w:r>
              <w:rPr>
                <w:rFonts w:hint="eastAsia" w:ascii="Times New Roman" w:hAnsi="Times New Roman" w:eastAsia="仿宋_GB2312" w:cs="仿宋_GB2312"/>
                <w:bCs/>
                <w:color w:val="auto"/>
                <w:kern w:val="0"/>
                <w:szCs w:val="21"/>
                <w:highlight w:val="none"/>
                <w:lang w:val="en-US" w:eastAsia="zh-CN"/>
              </w:rPr>
              <w:t>2.</w:t>
            </w:r>
            <w:r>
              <w:rPr>
                <w:rFonts w:hint="eastAsia" w:ascii="Times New Roman" w:hAnsi="Times New Roman" w:eastAsia="仿宋_GB2312" w:cs="仿宋_GB2312"/>
                <w:bCs/>
                <w:color w:val="auto"/>
                <w:kern w:val="0"/>
                <w:szCs w:val="21"/>
                <w:highlight w:val="none"/>
              </w:rPr>
              <w:t>组织开展本地区、本领域分级培训工作</w:t>
            </w:r>
            <w:r>
              <w:rPr>
                <w:rFonts w:hint="eastAsia" w:ascii="Times New Roman" w:hAnsi="Times New Roman" w:eastAsia="仿宋_GB2312" w:cs="仿宋_GB2312"/>
                <w:bCs/>
                <w:color w:val="auto"/>
                <w:kern w:val="0"/>
                <w:szCs w:val="21"/>
                <w:highlight w:val="none"/>
                <w:lang w:eastAsia="zh-CN"/>
              </w:rPr>
              <w:t>。</w:t>
            </w:r>
          </w:p>
          <w:p w14:paraId="7A0372E5">
            <w:pPr>
              <w:tabs>
                <w:tab w:val="left" w:pos="7380"/>
              </w:tabs>
              <w:spacing w:line="280" w:lineRule="exact"/>
              <w:rPr>
                <w:rFonts w:hint="eastAsia" w:ascii="Times New Roman" w:hAnsi="Times New Roman" w:eastAsia="仿宋_GB2312" w:cs="仿宋_GB2312"/>
                <w:bCs/>
                <w:color w:val="auto"/>
                <w:kern w:val="0"/>
                <w:szCs w:val="21"/>
                <w:highlight w:val="none"/>
                <w:lang w:eastAsia="zh-CN"/>
              </w:rPr>
            </w:pPr>
            <w:r>
              <w:rPr>
                <w:rFonts w:hint="eastAsia" w:ascii="Times New Roman" w:hAnsi="Times New Roman" w:eastAsia="仿宋_GB2312" w:cs="仿宋_GB2312"/>
                <w:bCs/>
                <w:color w:val="auto"/>
                <w:kern w:val="0"/>
                <w:szCs w:val="21"/>
                <w:highlight w:val="none"/>
                <w:lang w:val="en-US" w:eastAsia="zh-CN"/>
              </w:rPr>
              <w:t>3.</w:t>
            </w:r>
            <w:r>
              <w:rPr>
                <w:rFonts w:hint="eastAsia" w:ascii="Times New Roman" w:hAnsi="Times New Roman" w:eastAsia="仿宋_GB2312" w:cs="仿宋_GB2312"/>
                <w:bCs/>
                <w:color w:val="auto"/>
                <w:kern w:val="0"/>
                <w:szCs w:val="21"/>
                <w:highlight w:val="none"/>
              </w:rPr>
              <w:t>制定省级巡查工作方案</w:t>
            </w:r>
            <w:r>
              <w:rPr>
                <w:rFonts w:hint="eastAsia" w:ascii="Times New Roman" w:hAnsi="Times New Roman" w:eastAsia="仿宋_GB2312" w:cs="仿宋_GB2312"/>
                <w:bCs/>
                <w:color w:val="auto"/>
                <w:kern w:val="0"/>
                <w:szCs w:val="21"/>
                <w:highlight w:val="none"/>
                <w:lang w:eastAsia="zh-CN"/>
              </w:rPr>
              <w:t>，</w:t>
            </w:r>
            <w:r>
              <w:rPr>
                <w:rFonts w:hint="eastAsia" w:ascii="Times New Roman" w:hAnsi="Times New Roman" w:eastAsia="仿宋_GB2312" w:cs="仿宋_GB2312"/>
                <w:bCs/>
                <w:color w:val="auto"/>
                <w:kern w:val="0"/>
                <w:szCs w:val="21"/>
                <w:highlight w:val="none"/>
                <w:lang w:val="en-US" w:eastAsia="zh-CN"/>
              </w:rPr>
              <w:t>每个市级地区巡查时间不少于2天，并延伸覆盖2个县级地区，每个县级地区至少选取3个现场点位。</w:t>
            </w:r>
          </w:p>
          <w:p w14:paraId="78AD527D">
            <w:pPr>
              <w:tabs>
                <w:tab w:val="left" w:pos="7380"/>
              </w:tabs>
              <w:spacing w:line="280" w:lineRule="exact"/>
              <w:rPr>
                <w:rFonts w:hint="eastAsia" w:ascii="Times New Roman" w:hAnsi="Times New Roman" w:eastAsia="仿宋_GB2312" w:cs="仿宋_GB2312"/>
                <w:bCs/>
                <w:color w:val="auto"/>
                <w:kern w:val="0"/>
                <w:szCs w:val="21"/>
                <w:highlight w:val="none"/>
                <w:lang w:eastAsia="zh-CN"/>
              </w:rPr>
            </w:pPr>
            <w:r>
              <w:rPr>
                <w:rFonts w:hint="eastAsia" w:ascii="Times New Roman" w:hAnsi="Times New Roman" w:eastAsia="仿宋_GB2312" w:cs="仿宋_GB2312"/>
                <w:bCs/>
                <w:color w:val="auto"/>
                <w:kern w:val="0"/>
                <w:szCs w:val="21"/>
                <w:highlight w:val="none"/>
                <w:lang w:val="en-US" w:eastAsia="zh-CN"/>
              </w:rPr>
              <w:t>4.制定</w:t>
            </w:r>
            <w:r>
              <w:rPr>
                <w:rFonts w:hint="eastAsia" w:ascii="Times New Roman" w:hAnsi="Times New Roman" w:eastAsia="仿宋_GB2312" w:cs="仿宋_GB2312"/>
                <w:bCs/>
                <w:color w:val="auto"/>
                <w:kern w:val="0"/>
                <w:szCs w:val="21"/>
                <w:highlight w:val="none"/>
              </w:rPr>
              <w:t>市级抽查指南</w:t>
            </w:r>
            <w:r>
              <w:rPr>
                <w:rFonts w:hint="eastAsia" w:ascii="Times New Roman" w:hAnsi="Times New Roman" w:eastAsia="仿宋_GB2312" w:cs="仿宋_GB2312"/>
                <w:bCs/>
                <w:color w:val="auto"/>
                <w:kern w:val="0"/>
                <w:szCs w:val="21"/>
                <w:highlight w:val="none"/>
                <w:lang w:eastAsia="zh-CN"/>
              </w:rPr>
              <w:t>。</w:t>
            </w:r>
          </w:p>
          <w:p w14:paraId="1D37DECC">
            <w:pPr>
              <w:tabs>
                <w:tab w:val="left" w:pos="7380"/>
              </w:tabs>
              <w:spacing w:line="280" w:lineRule="exact"/>
              <w:rPr>
                <w:rFonts w:hint="eastAsia" w:ascii="Times New Roman" w:hAnsi="Times New Roman" w:eastAsia="仿宋_GB2312" w:cs="仿宋_GB2312"/>
                <w:bCs/>
                <w:color w:val="auto"/>
                <w:kern w:val="0"/>
                <w:szCs w:val="21"/>
                <w:highlight w:val="none"/>
              </w:rPr>
            </w:pPr>
            <w:r>
              <w:rPr>
                <w:rFonts w:hint="eastAsia" w:ascii="Times New Roman" w:hAnsi="Times New Roman" w:eastAsia="仿宋_GB2312" w:cs="仿宋_GB2312"/>
                <w:bCs/>
                <w:color w:val="auto"/>
                <w:kern w:val="0"/>
                <w:szCs w:val="21"/>
                <w:highlight w:val="none"/>
                <w:lang w:val="en-US" w:eastAsia="zh-CN"/>
              </w:rPr>
              <w:t>5.</w:t>
            </w:r>
            <w:r>
              <w:rPr>
                <w:rFonts w:hint="eastAsia" w:ascii="Times New Roman" w:hAnsi="Times New Roman" w:eastAsia="仿宋_GB2312" w:cs="仿宋_GB2312"/>
                <w:bCs/>
                <w:color w:val="auto"/>
                <w:kern w:val="0"/>
                <w:szCs w:val="21"/>
                <w:highlight w:val="none"/>
              </w:rPr>
              <w:t>对辖区填报的重大隐患按照</w:t>
            </w:r>
            <w:r>
              <w:rPr>
                <w:rFonts w:hint="eastAsia" w:ascii="Times New Roman" w:hAnsi="Times New Roman" w:eastAsia="仿宋_GB2312" w:cs="仿宋_GB2312"/>
                <w:bCs/>
                <w:color w:val="auto"/>
                <w:kern w:val="0"/>
                <w:szCs w:val="21"/>
                <w:highlight w:val="none"/>
                <w:lang w:val="en-US" w:eastAsia="zh-CN"/>
              </w:rPr>
              <w:t>不低于</w:t>
            </w:r>
            <w:r>
              <w:rPr>
                <w:rFonts w:hint="eastAsia" w:ascii="Times New Roman" w:hAnsi="Times New Roman" w:eastAsia="仿宋_GB2312" w:cs="仿宋_GB2312"/>
                <w:bCs/>
                <w:color w:val="auto"/>
                <w:kern w:val="0"/>
                <w:szCs w:val="21"/>
                <w:highlight w:val="none"/>
              </w:rPr>
              <w:t>30%比例进行线上审核把关</w:t>
            </w:r>
            <w:r>
              <w:rPr>
                <w:rFonts w:hint="eastAsia" w:ascii="Times New Roman" w:hAnsi="Times New Roman" w:eastAsia="仿宋_GB2312" w:cs="仿宋_GB2312"/>
                <w:bCs/>
                <w:color w:val="auto"/>
                <w:kern w:val="0"/>
                <w:szCs w:val="21"/>
                <w:highlight w:val="none"/>
                <w:lang w:eastAsia="zh-CN"/>
              </w:rPr>
              <w:t>。</w:t>
            </w:r>
          </w:p>
          <w:p w14:paraId="79D65304">
            <w:pPr>
              <w:tabs>
                <w:tab w:val="left" w:pos="7380"/>
              </w:tabs>
              <w:spacing w:line="280" w:lineRule="exact"/>
              <w:rPr>
                <w:rFonts w:hint="eastAsia" w:ascii="Times New Roman" w:hAnsi="Times New Roman" w:eastAsia="仿宋_GB2312" w:cs="仿宋_GB2312"/>
                <w:bCs/>
                <w:color w:val="auto"/>
                <w:kern w:val="0"/>
                <w:szCs w:val="21"/>
                <w:highlight w:val="none"/>
              </w:rPr>
            </w:pPr>
            <w:r>
              <w:rPr>
                <w:rFonts w:hint="eastAsia" w:ascii="Times New Roman" w:hAnsi="Times New Roman" w:eastAsia="仿宋_GB2312" w:cs="仿宋_GB2312"/>
                <w:bCs/>
                <w:color w:val="auto"/>
                <w:kern w:val="0"/>
                <w:szCs w:val="21"/>
                <w:highlight w:val="none"/>
                <w:lang w:val="en-US" w:eastAsia="zh-CN"/>
              </w:rPr>
              <w:t>6.</w:t>
            </w:r>
            <w:r>
              <w:rPr>
                <w:rFonts w:hint="eastAsia" w:ascii="Times New Roman" w:hAnsi="Times New Roman" w:eastAsia="仿宋_GB2312" w:cs="仿宋_GB2312"/>
                <w:bCs/>
                <w:color w:val="auto"/>
                <w:kern w:val="0"/>
                <w:szCs w:val="21"/>
                <w:highlight w:val="none"/>
              </w:rPr>
              <w:t>落实部工作要求，对工作推进不力、走过场的管理部门主要负责人开展集中约谈，对自查为零但管理部门核查发现两个及以上重大隐患的企业主要负责人开展集中培训。</w:t>
            </w:r>
          </w:p>
        </w:tc>
        <w:tc>
          <w:tcPr>
            <w:tcW w:w="5147" w:type="dxa"/>
            <w:noWrap/>
            <w:vAlign w:val="center"/>
          </w:tcPr>
          <w:p w14:paraId="69341C39">
            <w:pPr>
              <w:widowControl/>
              <w:tabs>
                <w:tab w:val="left" w:pos="7380"/>
              </w:tabs>
              <w:spacing w:line="280" w:lineRule="exact"/>
              <w:textAlignment w:val="auto"/>
              <w:rPr>
                <w:rFonts w:hint="eastAsia" w:ascii="Times New Roman" w:hAnsi="Times New Roman" w:eastAsia="仿宋_GB2312" w:cs="仿宋_GB2312"/>
                <w:bCs/>
                <w:color w:val="auto"/>
                <w:kern w:val="0"/>
                <w:szCs w:val="21"/>
                <w:highlight w:val="none"/>
                <w:lang w:val="en-US" w:eastAsia="zh-CN"/>
              </w:rPr>
            </w:pPr>
            <w:r>
              <w:rPr>
                <w:rFonts w:hint="eastAsia" w:ascii="Times New Roman" w:hAnsi="Times New Roman" w:eastAsia="仿宋_GB2312" w:cs="仿宋_GB2312"/>
                <w:bCs/>
                <w:color w:val="auto"/>
                <w:kern w:val="0"/>
                <w:szCs w:val="21"/>
                <w:highlight w:val="none"/>
                <w:lang w:eastAsia="zh-CN"/>
              </w:rPr>
              <w:t>1.</w:t>
            </w:r>
            <w:r>
              <w:rPr>
                <w:rFonts w:hint="eastAsia" w:ascii="Times New Roman" w:hAnsi="Times New Roman" w:eastAsia="仿宋_GB2312" w:cs="仿宋_GB2312"/>
                <w:bCs/>
                <w:color w:val="auto"/>
                <w:kern w:val="0"/>
                <w:szCs w:val="21"/>
                <w:highlight w:val="none"/>
                <w:lang w:val="en-US" w:eastAsia="zh-CN"/>
              </w:rPr>
              <w:t>是否建立工作专班并配置专人，“日汇总、日调度、日通报”等工作运行是否顺畅。</w:t>
            </w:r>
          </w:p>
          <w:p w14:paraId="535EEB34">
            <w:pPr>
              <w:widowControl/>
              <w:tabs>
                <w:tab w:val="left" w:pos="7380"/>
              </w:tabs>
              <w:spacing w:line="280" w:lineRule="exact"/>
              <w:textAlignment w:val="auto"/>
              <w:rPr>
                <w:rFonts w:hint="eastAsia" w:ascii="Times New Roman" w:hAnsi="Times New Roman" w:eastAsia="仿宋_GB2312" w:cs="仿宋_GB2312"/>
                <w:bCs/>
                <w:color w:val="auto"/>
                <w:kern w:val="0"/>
                <w:szCs w:val="21"/>
                <w:highlight w:val="none"/>
                <w:lang w:eastAsia="zh-CN"/>
              </w:rPr>
            </w:pPr>
            <w:r>
              <w:rPr>
                <w:rFonts w:hint="eastAsia" w:ascii="Times New Roman" w:hAnsi="Times New Roman" w:eastAsia="仿宋_GB2312" w:cs="仿宋_GB2312"/>
                <w:bCs/>
                <w:color w:val="auto"/>
                <w:kern w:val="0"/>
                <w:szCs w:val="21"/>
                <w:highlight w:val="none"/>
                <w:lang w:val="en-US" w:eastAsia="zh-CN"/>
              </w:rPr>
              <w:t>2.是否结合实际制定本地区、本领域的排查整治工作方案，主要负责人是否亲自谋划、亲自部署、亲自推动</w:t>
            </w:r>
            <w:r>
              <w:rPr>
                <w:rFonts w:hint="eastAsia" w:ascii="Times New Roman" w:hAnsi="Times New Roman" w:eastAsia="仿宋_GB2312" w:cs="仿宋_GB2312"/>
                <w:bCs/>
                <w:color w:val="auto"/>
                <w:kern w:val="0"/>
                <w:szCs w:val="21"/>
                <w:highlight w:val="none"/>
                <w:lang w:eastAsia="zh-CN"/>
              </w:rPr>
              <w:t>。</w:t>
            </w:r>
          </w:p>
          <w:p w14:paraId="6893D684">
            <w:pPr>
              <w:widowControl/>
              <w:tabs>
                <w:tab w:val="left" w:pos="7380"/>
              </w:tabs>
              <w:spacing w:line="280" w:lineRule="exact"/>
              <w:textAlignment w:val="auto"/>
              <w:rPr>
                <w:rFonts w:hint="eastAsia" w:ascii="Times New Roman" w:hAnsi="Times New Roman" w:eastAsia="仿宋_GB2312" w:cs="仿宋_GB2312"/>
                <w:bCs/>
                <w:color w:val="auto"/>
                <w:kern w:val="0"/>
                <w:szCs w:val="21"/>
                <w:highlight w:val="none"/>
                <w:lang w:eastAsia="zh-CN"/>
              </w:rPr>
            </w:pPr>
            <w:r>
              <w:rPr>
                <w:rFonts w:hint="eastAsia" w:ascii="Times New Roman" w:hAnsi="Times New Roman" w:eastAsia="仿宋_GB2312" w:cs="仿宋_GB2312"/>
                <w:bCs/>
                <w:color w:val="auto"/>
                <w:kern w:val="0"/>
                <w:szCs w:val="21"/>
                <w:highlight w:val="none"/>
                <w:lang w:val="en-US" w:eastAsia="zh-CN"/>
              </w:rPr>
              <w:t>3</w:t>
            </w:r>
            <w:r>
              <w:rPr>
                <w:rFonts w:hint="eastAsia" w:ascii="Times New Roman" w:hAnsi="Times New Roman" w:eastAsia="仿宋_GB2312" w:cs="仿宋_GB2312"/>
                <w:bCs/>
                <w:color w:val="auto"/>
                <w:kern w:val="0"/>
                <w:szCs w:val="21"/>
                <w:highlight w:val="none"/>
                <w:lang w:eastAsia="zh-CN"/>
              </w:rPr>
              <w:t>.分级培训</w:t>
            </w:r>
            <w:r>
              <w:rPr>
                <w:rFonts w:hint="eastAsia" w:ascii="Times New Roman" w:hAnsi="Times New Roman" w:eastAsia="仿宋_GB2312" w:cs="仿宋_GB2312"/>
                <w:bCs/>
                <w:color w:val="auto"/>
                <w:kern w:val="0"/>
                <w:szCs w:val="21"/>
                <w:highlight w:val="none"/>
                <w:lang w:val="en-US" w:eastAsia="zh-CN"/>
              </w:rPr>
              <w:t>是否组织落实到位，培训通知、会议记录等台账是否真实可查</w:t>
            </w:r>
            <w:r>
              <w:rPr>
                <w:rFonts w:hint="eastAsia" w:ascii="Times New Roman" w:hAnsi="Times New Roman" w:eastAsia="仿宋_GB2312" w:cs="仿宋_GB2312"/>
                <w:bCs/>
                <w:color w:val="auto"/>
                <w:kern w:val="0"/>
                <w:szCs w:val="21"/>
                <w:highlight w:val="none"/>
                <w:lang w:eastAsia="zh-CN"/>
              </w:rPr>
              <w:t>。</w:t>
            </w:r>
          </w:p>
          <w:p w14:paraId="2C4589B6">
            <w:pPr>
              <w:widowControl/>
              <w:tabs>
                <w:tab w:val="left" w:pos="7380"/>
              </w:tabs>
              <w:spacing w:line="280" w:lineRule="exact"/>
              <w:textAlignment w:val="auto"/>
              <w:rPr>
                <w:rFonts w:hint="eastAsia" w:ascii="Times New Roman" w:hAnsi="Times New Roman" w:eastAsia="仿宋_GB2312" w:cs="仿宋_GB2312"/>
                <w:bCs/>
                <w:color w:val="auto"/>
                <w:kern w:val="0"/>
                <w:szCs w:val="21"/>
                <w:highlight w:val="none"/>
                <w:lang w:val="en-US" w:eastAsia="zh-CN"/>
              </w:rPr>
            </w:pPr>
            <w:r>
              <w:rPr>
                <w:rFonts w:hint="eastAsia" w:ascii="Times New Roman" w:hAnsi="Times New Roman" w:eastAsia="仿宋_GB2312" w:cs="仿宋_GB2312"/>
                <w:bCs/>
                <w:color w:val="auto"/>
                <w:kern w:val="0"/>
                <w:szCs w:val="21"/>
                <w:highlight w:val="none"/>
                <w:lang w:val="en-US" w:eastAsia="zh-CN"/>
              </w:rPr>
              <w:t>4</w:t>
            </w:r>
            <w:r>
              <w:rPr>
                <w:rFonts w:hint="eastAsia" w:ascii="Times New Roman" w:hAnsi="Times New Roman" w:eastAsia="仿宋_GB2312" w:cs="仿宋_GB2312"/>
                <w:bCs/>
                <w:color w:val="auto"/>
                <w:kern w:val="0"/>
                <w:szCs w:val="21"/>
                <w:highlight w:val="none"/>
                <w:lang w:eastAsia="zh-CN"/>
              </w:rPr>
              <w:t>.</w:t>
            </w:r>
            <w:r>
              <w:rPr>
                <w:rFonts w:hint="eastAsia" w:ascii="Times New Roman" w:hAnsi="Times New Roman" w:eastAsia="仿宋_GB2312" w:cs="仿宋_GB2312"/>
                <w:bCs/>
                <w:color w:val="auto"/>
                <w:kern w:val="0"/>
                <w:szCs w:val="21"/>
                <w:highlight w:val="none"/>
                <w:lang w:val="en-US" w:eastAsia="zh-CN"/>
              </w:rPr>
              <w:t>是否结合实际制定</w:t>
            </w:r>
            <w:r>
              <w:rPr>
                <w:rFonts w:hint="eastAsia" w:ascii="Times New Roman" w:hAnsi="Times New Roman" w:eastAsia="仿宋_GB2312" w:cs="仿宋_GB2312"/>
                <w:bCs/>
                <w:color w:val="auto"/>
                <w:kern w:val="0"/>
                <w:szCs w:val="21"/>
                <w:highlight w:val="none"/>
                <w:lang w:eastAsia="zh-CN"/>
              </w:rPr>
              <w:t>省级巡查</w:t>
            </w:r>
            <w:r>
              <w:rPr>
                <w:rFonts w:hint="eastAsia" w:ascii="Times New Roman" w:hAnsi="Times New Roman" w:eastAsia="仿宋_GB2312" w:cs="仿宋_GB2312"/>
                <w:bCs/>
                <w:color w:val="auto"/>
                <w:kern w:val="0"/>
                <w:szCs w:val="21"/>
                <w:highlight w:val="none"/>
                <w:lang w:val="en-US" w:eastAsia="zh-CN"/>
              </w:rPr>
              <w:t>工作</w:t>
            </w:r>
            <w:r>
              <w:rPr>
                <w:rFonts w:hint="eastAsia" w:ascii="Times New Roman" w:hAnsi="Times New Roman" w:eastAsia="仿宋_GB2312" w:cs="仿宋_GB2312"/>
                <w:bCs/>
                <w:color w:val="auto"/>
                <w:kern w:val="0"/>
                <w:szCs w:val="21"/>
                <w:highlight w:val="none"/>
                <w:lang w:eastAsia="zh-CN"/>
              </w:rPr>
              <w:t>方案、</w:t>
            </w:r>
            <w:r>
              <w:rPr>
                <w:rFonts w:hint="eastAsia" w:ascii="Times New Roman" w:hAnsi="Times New Roman" w:eastAsia="仿宋_GB2312" w:cs="仿宋_GB2312"/>
                <w:bCs/>
                <w:color w:val="auto"/>
                <w:kern w:val="0"/>
                <w:szCs w:val="21"/>
                <w:highlight w:val="none"/>
              </w:rPr>
              <w:t>市级抽查指南</w:t>
            </w:r>
            <w:r>
              <w:rPr>
                <w:rFonts w:hint="eastAsia" w:ascii="Times New Roman" w:hAnsi="Times New Roman" w:eastAsia="仿宋_GB2312" w:cs="仿宋_GB2312"/>
                <w:bCs/>
                <w:color w:val="auto"/>
                <w:kern w:val="0"/>
                <w:szCs w:val="21"/>
                <w:highlight w:val="none"/>
                <w:lang w:eastAsia="zh-CN"/>
              </w:rPr>
              <w:t>。</w:t>
            </w:r>
          </w:p>
          <w:p w14:paraId="0B6C7DD3">
            <w:pPr>
              <w:widowControl/>
              <w:tabs>
                <w:tab w:val="left" w:pos="7380"/>
              </w:tabs>
              <w:spacing w:line="280" w:lineRule="exact"/>
              <w:textAlignment w:val="auto"/>
              <w:rPr>
                <w:rFonts w:hint="eastAsia" w:ascii="Times New Roman" w:hAnsi="Times New Roman" w:eastAsia="仿宋_GB2312" w:cs="仿宋_GB2312"/>
                <w:bCs/>
                <w:color w:val="auto"/>
                <w:kern w:val="0"/>
                <w:szCs w:val="21"/>
                <w:highlight w:val="none"/>
                <w:lang w:eastAsia="zh-CN"/>
              </w:rPr>
            </w:pPr>
            <w:r>
              <w:rPr>
                <w:rFonts w:hint="eastAsia" w:ascii="Times New Roman" w:hAnsi="Times New Roman" w:eastAsia="仿宋_GB2312" w:cs="仿宋_GB2312"/>
                <w:bCs/>
                <w:color w:val="auto"/>
                <w:kern w:val="0"/>
                <w:szCs w:val="21"/>
                <w:highlight w:val="none"/>
                <w:lang w:val="en-US" w:eastAsia="zh-CN"/>
              </w:rPr>
              <w:t>5.是否制定并落实厅级领导带队巡查计划</w:t>
            </w:r>
            <w:r>
              <w:rPr>
                <w:rFonts w:hint="eastAsia" w:ascii="Times New Roman" w:hAnsi="Times New Roman" w:eastAsia="仿宋_GB2312" w:cs="仿宋_GB2312"/>
                <w:bCs/>
                <w:color w:val="auto"/>
                <w:kern w:val="0"/>
                <w:szCs w:val="21"/>
                <w:highlight w:val="none"/>
                <w:lang w:eastAsia="zh-CN"/>
              </w:rPr>
              <w:t>。</w:t>
            </w:r>
          </w:p>
          <w:p w14:paraId="0C7F28A0">
            <w:pPr>
              <w:widowControl/>
              <w:tabs>
                <w:tab w:val="left" w:pos="7380"/>
              </w:tabs>
              <w:spacing w:line="280" w:lineRule="exact"/>
              <w:textAlignment w:val="auto"/>
              <w:rPr>
                <w:rFonts w:hint="eastAsia" w:ascii="Times New Roman" w:hAnsi="Times New Roman" w:eastAsia="仿宋_GB2312" w:cs="仿宋_GB2312"/>
                <w:bCs/>
                <w:color w:val="auto"/>
                <w:kern w:val="0"/>
                <w:szCs w:val="21"/>
                <w:highlight w:val="none"/>
                <w:lang w:eastAsia="zh-CN"/>
              </w:rPr>
            </w:pPr>
            <w:r>
              <w:rPr>
                <w:rFonts w:hint="eastAsia" w:ascii="Times New Roman" w:hAnsi="Times New Roman" w:eastAsia="仿宋_GB2312" w:cs="仿宋_GB2312"/>
                <w:bCs/>
                <w:color w:val="auto"/>
                <w:kern w:val="0"/>
                <w:szCs w:val="21"/>
                <w:highlight w:val="none"/>
                <w:lang w:val="en-US" w:eastAsia="zh-CN"/>
              </w:rPr>
              <w:t>6.是否</w:t>
            </w:r>
            <w:r>
              <w:rPr>
                <w:rFonts w:hint="eastAsia" w:ascii="Times New Roman" w:hAnsi="Times New Roman" w:eastAsia="仿宋_GB2312" w:cs="仿宋_GB2312"/>
                <w:bCs/>
                <w:color w:val="auto"/>
                <w:kern w:val="0"/>
                <w:szCs w:val="21"/>
                <w:highlight w:val="none"/>
              </w:rPr>
              <w:t>按照</w:t>
            </w:r>
            <w:r>
              <w:rPr>
                <w:rFonts w:hint="eastAsia" w:ascii="Times New Roman" w:hAnsi="Times New Roman" w:eastAsia="仿宋_GB2312" w:cs="仿宋_GB2312"/>
                <w:bCs/>
                <w:color w:val="auto"/>
                <w:kern w:val="0"/>
                <w:szCs w:val="21"/>
                <w:highlight w:val="none"/>
                <w:lang w:val="en-US" w:eastAsia="zh-CN"/>
              </w:rPr>
              <w:t>不低于</w:t>
            </w:r>
            <w:r>
              <w:rPr>
                <w:rFonts w:hint="eastAsia" w:ascii="Times New Roman" w:hAnsi="Times New Roman" w:eastAsia="仿宋_GB2312" w:cs="仿宋_GB2312"/>
                <w:bCs/>
                <w:color w:val="auto"/>
                <w:kern w:val="0"/>
                <w:szCs w:val="21"/>
                <w:highlight w:val="none"/>
              </w:rPr>
              <w:t>30%比例对辖区填报的重大隐患进行线上审核把关</w:t>
            </w:r>
            <w:r>
              <w:rPr>
                <w:rFonts w:hint="eastAsia" w:ascii="Times New Roman" w:hAnsi="Times New Roman" w:eastAsia="仿宋_GB2312" w:cs="仿宋_GB2312"/>
                <w:bCs/>
                <w:color w:val="auto"/>
                <w:kern w:val="0"/>
                <w:szCs w:val="21"/>
                <w:highlight w:val="none"/>
                <w:lang w:eastAsia="zh-CN"/>
              </w:rPr>
              <w:t>。</w:t>
            </w:r>
          </w:p>
          <w:p w14:paraId="76E69A25">
            <w:pPr>
              <w:widowControl/>
              <w:tabs>
                <w:tab w:val="left" w:pos="7380"/>
              </w:tabs>
              <w:spacing w:line="280" w:lineRule="exact"/>
              <w:textAlignment w:val="auto"/>
              <w:rPr>
                <w:rFonts w:hint="eastAsia" w:ascii="Times New Roman" w:hAnsi="Times New Roman" w:eastAsia="仿宋_GB2312" w:cs="仿宋_GB2312"/>
                <w:bCs/>
                <w:color w:val="auto"/>
                <w:kern w:val="0"/>
                <w:szCs w:val="21"/>
                <w:highlight w:val="none"/>
                <w:lang w:eastAsia="zh-CN"/>
              </w:rPr>
            </w:pPr>
            <w:r>
              <w:rPr>
                <w:rFonts w:hint="eastAsia" w:ascii="Times New Roman" w:hAnsi="Times New Roman" w:eastAsia="仿宋_GB2312" w:cs="仿宋_GB2312"/>
                <w:bCs/>
                <w:color w:val="auto"/>
                <w:kern w:val="0"/>
                <w:szCs w:val="21"/>
                <w:highlight w:val="none"/>
                <w:lang w:val="en-US" w:eastAsia="zh-CN"/>
              </w:rPr>
              <w:t>7.是否落实部要求的约谈和培训。</w:t>
            </w:r>
          </w:p>
        </w:tc>
        <w:tc>
          <w:tcPr>
            <w:tcW w:w="2593" w:type="dxa"/>
            <w:noWrap/>
            <w:vAlign w:val="center"/>
          </w:tcPr>
          <w:p w14:paraId="1022B527">
            <w:pPr>
              <w:widowControl/>
              <w:tabs>
                <w:tab w:val="left" w:pos="7380"/>
              </w:tabs>
              <w:spacing w:line="280" w:lineRule="exact"/>
              <w:textAlignment w:val="auto"/>
              <w:rPr>
                <w:rFonts w:hint="eastAsia" w:ascii="Times New Roman" w:hAnsi="Times New Roman" w:eastAsia="仿宋_GB2312" w:cs="仿宋_GB2312"/>
                <w:bCs/>
                <w:color w:val="auto"/>
                <w:kern w:val="0"/>
                <w:szCs w:val="21"/>
                <w:highlight w:val="none"/>
              </w:rPr>
            </w:pPr>
            <w:r>
              <w:rPr>
                <w:rFonts w:hint="eastAsia" w:ascii="Times New Roman" w:hAnsi="Times New Roman" w:eastAsia="仿宋_GB2312" w:cs="仿宋_GB2312"/>
                <w:bCs/>
                <w:color w:val="auto"/>
                <w:kern w:val="0"/>
                <w:szCs w:val="21"/>
                <w:highlight w:val="none"/>
              </w:rPr>
              <w:t>1.</w:t>
            </w:r>
            <w:r>
              <w:rPr>
                <w:rFonts w:hint="eastAsia" w:ascii="Times New Roman" w:hAnsi="Times New Roman" w:eastAsia="仿宋_GB2312" w:cs="仿宋_GB2312"/>
                <w:bCs/>
                <w:color w:val="auto"/>
                <w:kern w:val="0"/>
                <w:szCs w:val="21"/>
                <w:highlight w:val="none"/>
                <w:lang w:val="en-US" w:eastAsia="zh-CN"/>
              </w:rPr>
              <w:t>未建立工作专班，或专班未实质性运行</w:t>
            </w:r>
            <w:r>
              <w:rPr>
                <w:rFonts w:hint="eastAsia" w:ascii="Times New Roman" w:hAnsi="Times New Roman" w:eastAsia="仿宋_GB2312" w:cs="仿宋_GB2312"/>
                <w:bCs/>
                <w:color w:val="auto"/>
                <w:kern w:val="0"/>
                <w:szCs w:val="21"/>
                <w:highlight w:val="none"/>
                <w:lang w:eastAsia="zh-CN"/>
              </w:rPr>
              <w:t>。</w:t>
            </w:r>
          </w:p>
          <w:p w14:paraId="6FE9F7C2">
            <w:pPr>
              <w:widowControl/>
              <w:tabs>
                <w:tab w:val="left" w:pos="7380"/>
              </w:tabs>
              <w:spacing w:line="280" w:lineRule="exact"/>
              <w:textAlignment w:val="auto"/>
              <w:rPr>
                <w:rFonts w:hint="eastAsia" w:ascii="Times New Roman" w:hAnsi="Times New Roman" w:eastAsia="仿宋_GB2312" w:cs="仿宋_GB2312"/>
                <w:bCs/>
                <w:color w:val="auto"/>
                <w:kern w:val="0"/>
                <w:szCs w:val="21"/>
                <w:highlight w:val="none"/>
                <w:lang w:val="en-US" w:eastAsia="zh-CN"/>
              </w:rPr>
            </w:pPr>
            <w:r>
              <w:rPr>
                <w:rFonts w:hint="eastAsia" w:ascii="Times New Roman" w:hAnsi="Times New Roman" w:eastAsia="仿宋_GB2312" w:cs="仿宋_GB2312"/>
                <w:bCs/>
                <w:color w:val="auto"/>
                <w:kern w:val="0"/>
                <w:szCs w:val="21"/>
                <w:highlight w:val="none"/>
                <w:lang w:val="en-US" w:eastAsia="zh-CN"/>
              </w:rPr>
              <w:t>2.未制定排查整治工作方案。</w:t>
            </w:r>
          </w:p>
          <w:p w14:paraId="7550F7B7">
            <w:pPr>
              <w:widowControl/>
              <w:tabs>
                <w:tab w:val="left" w:pos="7380"/>
              </w:tabs>
              <w:spacing w:line="280" w:lineRule="exact"/>
              <w:textAlignment w:val="auto"/>
              <w:rPr>
                <w:rFonts w:hint="eastAsia" w:ascii="Times New Roman" w:hAnsi="Times New Roman" w:eastAsia="仿宋_GB2312" w:cs="仿宋_GB2312"/>
                <w:bCs/>
                <w:color w:val="auto"/>
                <w:kern w:val="0"/>
                <w:szCs w:val="21"/>
                <w:highlight w:val="none"/>
              </w:rPr>
            </w:pPr>
            <w:r>
              <w:rPr>
                <w:rFonts w:hint="eastAsia" w:ascii="Times New Roman" w:hAnsi="Times New Roman" w:eastAsia="仿宋_GB2312" w:cs="仿宋_GB2312"/>
                <w:bCs/>
                <w:color w:val="auto"/>
                <w:kern w:val="0"/>
                <w:szCs w:val="21"/>
                <w:highlight w:val="none"/>
                <w:lang w:val="en-US" w:eastAsia="zh-CN"/>
              </w:rPr>
              <w:t>3</w:t>
            </w:r>
            <w:r>
              <w:rPr>
                <w:rFonts w:hint="eastAsia" w:ascii="Times New Roman" w:hAnsi="Times New Roman" w:eastAsia="仿宋_GB2312" w:cs="仿宋_GB2312"/>
                <w:bCs/>
                <w:color w:val="auto"/>
                <w:kern w:val="0"/>
                <w:szCs w:val="21"/>
                <w:highlight w:val="none"/>
              </w:rPr>
              <w:t>.</w:t>
            </w:r>
            <w:r>
              <w:rPr>
                <w:rFonts w:hint="eastAsia" w:ascii="Times New Roman" w:hAnsi="Times New Roman" w:eastAsia="仿宋_GB2312" w:cs="仿宋_GB2312"/>
                <w:bCs/>
                <w:color w:val="auto"/>
                <w:kern w:val="0"/>
                <w:szCs w:val="21"/>
                <w:highlight w:val="none"/>
                <w:lang w:val="en-US" w:eastAsia="zh-CN"/>
              </w:rPr>
              <w:t>未采取有效措施组织分级培训</w:t>
            </w:r>
            <w:r>
              <w:rPr>
                <w:rFonts w:hint="eastAsia" w:ascii="Times New Roman" w:hAnsi="Times New Roman" w:eastAsia="仿宋_GB2312" w:cs="仿宋_GB2312"/>
                <w:bCs/>
                <w:color w:val="auto"/>
                <w:kern w:val="0"/>
                <w:szCs w:val="21"/>
                <w:highlight w:val="none"/>
                <w:lang w:eastAsia="zh-CN"/>
              </w:rPr>
              <w:t>。</w:t>
            </w:r>
          </w:p>
          <w:p w14:paraId="693DD7F2">
            <w:pPr>
              <w:widowControl/>
              <w:tabs>
                <w:tab w:val="left" w:pos="7380"/>
              </w:tabs>
              <w:spacing w:line="280" w:lineRule="exact"/>
              <w:textAlignment w:val="auto"/>
              <w:rPr>
                <w:rFonts w:hint="eastAsia" w:ascii="Times New Roman" w:hAnsi="Times New Roman" w:eastAsia="仿宋_GB2312" w:cs="仿宋_GB2312"/>
                <w:bCs/>
                <w:color w:val="auto"/>
                <w:kern w:val="0"/>
                <w:szCs w:val="21"/>
                <w:highlight w:val="none"/>
                <w:lang w:val="en-US" w:eastAsia="zh-CN"/>
              </w:rPr>
            </w:pPr>
            <w:r>
              <w:rPr>
                <w:rFonts w:hint="eastAsia" w:ascii="Times New Roman" w:hAnsi="Times New Roman" w:eastAsia="仿宋_GB2312" w:cs="仿宋_GB2312"/>
                <w:bCs/>
                <w:color w:val="auto"/>
                <w:kern w:val="0"/>
                <w:szCs w:val="21"/>
                <w:highlight w:val="none"/>
                <w:lang w:val="en-US" w:eastAsia="zh-CN"/>
              </w:rPr>
              <w:t>4.未制定省级巡查工作方案。</w:t>
            </w:r>
          </w:p>
          <w:p w14:paraId="57EB9D73">
            <w:pPr>
              <w:widowControl/>
              <w:tabs>
                <w:tab w:val="left" w:pos="7380"/>
              </w:tabs>
              <w:spacing w:line="280" w:lineRule="exact"/>
              <w:textAlignment w:val="auto"/>
              <w:rPr>
                <w:rFonts w:hint="eastAsia" w:ascii="Times New Roman" w:hAnsi="Times New Roman" w:eastAsia="仿宋_GB2312" w:cs="仿宋_GB2312"/>
                <w:bCs/>
                <w:color w:val="auto"/>
                <w:kern w:val="0"/>
                <w:szCs w:val="21"/>
                <w:highlight w:val="none"/>
              </w:rPr>
            </w:pPr>
            <w:r>
              <w:rPr>
                <w:rFonts w:hint="eastAsia" w:ascii="Times New Roman" w:hAnsi="Times New Roman" w:eastAsia="仿宋_GB2312" w:cs="仿宋_GB2312"/>
                <w:bCs/>
                <w:color w:val="auto"/>
                <w:kern w:val="0"/>
                <w:szCs w:val="21"/>
                <w:highlight w:val="none"/>
                <w:lang w:val="en-US" w:eastAsia="zh-CN"/>
              </w:rPr>
              <w:t>5.未落实部要求的约谈和培训</w:t>
            </w:r>
            <w:r>
              <w:rPr>
                <w:rFonts w:hint="eastAsia" w:ascii="Times New Roman" w:hAnsi="Times New Roman" w:eastAsia="仿宋_GB2312" w:cs="仿宋_GB2312"/>
                <w:bCs/>
                <w:color w:val="auto"/>
                <w:kern w:val="0"/>
                <w:szCs w:val="21"/>
                <w:highlight w:val="none"/>
              </w:rPr>
              <w:t>。</w:t>
            </w:r>
          </w:p>
        </w:tc>
      </w:tr>
      <w:tr w14:paraId="7C6B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9" w:type="dxa"/>
            <w:noWrap/>
            <w:vAlign w:val="center"/>
          </w:tcPr>
          <w:p w14:paraId="34B484E0">
            <w:pPr>
              <w:widowControl/>
              <w:snapToGrid w:val="0"/>
              <w:spacing w:line="280" w:lineRule="exact"/>
              <w:jc w:val="center"/>
              <w:textAlignment w:val="center"/>
              <w:rPr>
                <w:rFonts w:hint="eastAsia" w:ascii="Times New Roman" w:hAnsi="Times New Roman" w:eastAsia="仿宋_GB2312" w:cs="仿宋_GB2312"/>
                <w:color w:val="auto"/>
                <w:szCs w:val="21"/>
                <w:highlight w:val="none"/>
                <w:lang w:eastAsia="zh-CN"/>
              </w:rPr>
            </w:pPr>
            <w:r>
              <w:rPr>
                <w:rFonts w:hint="eastAsia" w:ascii="Times New Roman" w:hAnsi="Times New Roman" w:eastAsia="仿宋_GB2312" w:cs="仿宋_GB2312"/>
                <w:color w:val="auto"/>
                <w:kern w:val="0"/>
                <w:szCs w:val="21"/>
                <w:highlight w:val="none"/>
                <w:lang w:val="en-US" w:eastAsia="zh-CN" w:bidi="ar"/>
              </w:rPr>
              <w:t>2</w:t>
            </w:r>
          </w:p>
        </w:tc>
        <w:tc>
          <w:tcPr>
            <w:tcW w:w="1334" w:type="dxa"/>
            <w:noWrap w:val="0"/>
            <w:vAlign w:val="center"/>
          </w:tcPr>
          <w:p w14:paraId="70FA6F32">
            <w:pPr>
              <w:widowControl/>
              <w:spacing w:line="260" w:lineRule="exact"/>
              <w:jc w:val="center"/>
              <w:textAlignment w:val="center"/>
              <w:rPr>
                <w:rFonts w:hint="eastAsia" w:ascii="Times New Roman" w:hAnsi="Times New Roman" w:eastAsia="仿宋_GB2312" w:cs="仿宋_GB2312"/>
                <w:color w:val="auto"/>
                <w:kern w:val="0"/>
                <w:szCs w:val="21"/>
                <w:highlight w:val="none"/>
                <w:lang w:eastAsia="zh-CN"/>
              </w:rPr>
            </w:pPr>
            <w:r>
              <w:rPr>
                <w:rFonts w:hint="eastAsia" w:ascii="Times New Roman" w:hAnsi="Times New Roman" w:eastAsia="仿宋_GB2312" w:cs="仿宋_GB2312"/>
                <w:bCs/>
                <w:color w:val="auto"/>
                <w:kern w:val="0"/>
                <w:szCs w:val="21"/>
                <w:highlight w:val="none"/>
                <w:lang w:val="en-US" w:eastAsia="zh-CN"/>
              </w:rPr>
              <w:t>市</w:t>
            </w:r>
            <w:r>
              <w:rPr>
                <w:rFonts w:hint="eastAsia" w:ascii="Times New Roman" w:hAnsi="Times New Roman" w:eastAsia="仿宋_GB2312" w:cs="仿宋_GB2312"/>
                <w:bCs/>
                <w:color w:val="auto"/>
                <w:kern w:val="0"/>
                <w:szCs w:val="21"/>
                <w:highlight w:val="none"/>
                <w:lang w:eastAsia="zh-CN"/>
              </w:rPr>
              <w:t>级</w:t>
            </w:r>
            <w:r>
              <w:rPr>
                <w:rFonts w:hint="eastAsia" w:ascii="Times New Roman" w:hAnsi="Times New Roman" w:eastAsia="仿宋_GB2312" w:cs="仿宋_GB2312"/>
                <w:bCs/>
                <w:color w:val="auto"/>
                <w:kern w:val="0"/>
                <w:szCs w:val="21"/>
                <w:highlight w:val="none"/>
                <w:lang w:val="en-US" w:eastAsia="zh-CN"/>
              </w:rPr>
              <w:t>抽查</w:t>
            </w:r>
          </w:p>
        </w:tc>
        <w:tc>
          <w:tcPr>
            <w:tcW w:w="4510" w:type="dxa"/>
            <w:noWrap/>
            <w:vAlign w:val="center"/>
          </w:tcPr>
          <w:p w14:paraId="2CC316D1">
            <w:pPr>
              <w:tabs>
                <w:tab w:val="left" w:pos="7380"/>
              </w:tabs>
              <w:spacing w:line="280" w:lineRule="exact"/>
              <w:rPr>
                <w:rFonts w:hint="eastAsia" w:ascii="Times New Roman" w:hAnsi="Times New Roman" w:eastAsia="仿宋_GB2312" w:cs="仿宋_GB2312"/>
                <w:color w:val="auto"/>
                <w:kern w:val="0"/>
                <w:szCs w:val="21"/>
                <w:highlight w:val="none"/>
                <w:lang w:eastAsia="zh-CN"/>
              </w:rPr>
            </w:pPr>
            <w:r>
              <w:rPr>
                <w:rFonts w:hint="eastAsia" w:ascii="Times New Roman" w:hAnsi="Times New Roman" w:eastAsia="仿宋_GB2312" w:cs="仿宋_GB2312"/>
                <w:color w:val="auto"/>
                <w:kern w:val="0"/>
                <w:szCs w:val="21"/>
                <w:highlight w:val="none"/>
                <w:lang w:val="en-US" w:eastAsia="zh-CN"/>
              </w:rPr>
              <w:t>1.</w:t>
            </w:r>
            <w:r>
              <w:rPr>
                <w:rFonts w:hint="eastAsia" w:ascii="Times New Roman" w:hAnsi="Times New Roman" w:eastAsia="仿宋_GB2312" w:cs="仿宋_GB2312"/>
                <w:color w:val="auto"/>
                <w:kern w:val="0"/>
                <w:szCs w:val="21"/>
                <w:highlight w:val="none"/>
              </w:rPr>
              <w:t>严格落实部、省排查整治工作方案要求，明确</w:t>
            </w:r>
            <w:r>
              <w:rPr>
                <w:rFonts w:hint="eastAsia" w:ascii="Times New Roman" w:hAnsi="Times New Roman" w:eastAsia="仿宋_GB2312" w:cs="仿宋_GB2312"/>
                <w:color w:val="auto"/>
                <w:kern w:val="0"/>
                <w:szCs w:val="21"/>
                <w:highlight w:val="none"/>
                <w:lang w:eastAsia="zh-CN"/>
              </w:rPr>
              <w:t>主要负责人</w:t>
            </w:r>
            <w:r>
              <w:rPr>
                <w:rFonts w:hint="eastAsia" w:ascii="Times New Roman" w:hAnsi="Times New Roman" w:eastAsia="仿宋_GB2312" w:cs="仿宋_GB2312"/>
                <w:color w:val="auto"/>
                <w:kern w:val="0"/>
                <w:szCs w:val="21"/>
                <w:highlight w:val="none"/>
              </w:rPr>
              <w:t>负总责、分管领导具体抓，确定牵头部门和配合部门，以及相关责任人员</w:t>
            </w:r>
            <w:r>
              <w:rPr>
                <w:rFonts w:hint="eastAsia" w:ascii="Times New Roman" w:hAnsi="Times New Roman" w:eastAsia="仿宋_GB2312" w:cs="仿宋_GB2312"/>
                <w:color w:val="auto"/>
                <w:kern w:val="0"/>
                <w:szCs w:val="21"/>
                <w:highlight w:val="none"/>
                <w:lang w:val="en-US" w:eastAsia="zh-CN"/>
              </w:rPr>
              <w:t>。</w:t>
            </w:r>
          </w:p>
          <w:p w14:paraId="0F0C9A78">
            <w:pPr>
              <w:tabs>
                <w:tab w:val="left" w:pos="7380"/>
              </w:tabs>
              <w:spacing w:line="280" w:lineRule="exact"/>
              <w:rPr>
                <w:rFonts w:hint="eastAsia" w:ascii="Times New Roman" w:hAnsi="Times New Roman" w:eastAsia="仿宋_GB2312" w:cs="仿宋_GB2312"/>
                <w:color w:val="auto"/>
                <w:kern w:val="0"/>
                <w:szCs w:val="21"/>
                <w:highlight w:val="none"/>
                <w:lang w:val="en-US" w:eastAsia="zh-CN"/>
              </w:rPr>
            </w:pPr>
            <w:r>
              <w:rPr>
                <w:rFonts w:hint="eastAsia" w:ascii="Times New Roman" w:hAnsi="Times New Roman" w:eastAsia="仿宋_GB2312" w:cs="仿宋_GB2312"/>
                <w:color w:val="auto"/>
                <w:kern w:val="0"/>
                <w:szCs w:val="21"/>
                <w:highlight w:val="none"/>
                <w:lang w:val="en-US" w:eastAsia="zh-CN"/>
              </w:rPr>
              <w:t>2</w:t>
            </w:r>
            <w:r>
              <w:rPr>
                <w:rFonts w:hint="eastAsia" w:ascii="Times New Roman" w:hAnsi="Times New Roman" w:eastAsia="仿宋_GB2312" w:cs="仿宋_GB2312"/>
                <w:color w:val="auto"/>
                <w:kern w:val="0"/>
                <w:szCs w:val="21"/>
                <w:highlight w:val="none"/>
                <w:lang w:eastAsia="zh-CN"/>
              </w:rPr>
              <w:t>.</w:t>
            </w:r>
            <w:r>
              <w:rPr>
                <w:rFonts w:hint="eastAsia" w:ascii="Times New Roman" w:hAnsi="Times New Roman" w:eastAsia="仿宋_GB2312" w:cs="仿宋_GB2312"/>
                <w:color w:val="auto"/>
                <w:kern w:val="0"/>
                <w:szCs w:val="21"/>
                <w:highlight w:val="none"/>
              </w:rPr>
              <w:t>督促本地区、本领域企业完成内部针对性培训</w:t>
            </w:r>
            <w:r>
              <w:rPr>
                <w:rFonts w:hint="eastAsia" w:ascii="Times New Roman" w:hAnsi="Times New Roman" w:eastAsia="仿宋_GB2312" w:cs="仿宋_GB2312"/>
                <w:color w:val="auto"/>
                <w:kern w:val="0"/>
                <w:szCs w:val="21"/>
                <w:highlight w:val="none"/>
                <w:lang w:val="en-US" w:eastAsia="zh-CN"/>
              </w:rPr>
              <w:t>。</w:t>
            </w:r>
          </w:p>
          <w:p w14:paraId="22726AE6">
            <w:pPr>
              <w:tabs>
                <w:tab w:val="left" w:pos="7380"/>
              </w:tabs>
              <w:spacing w:line="280" w:lineRule="exact"/>
              <w:rPr>
                <w:rFonts w:hint="eastAsia" w:ascii="Times New Roman" w:hAnsi="Times New Roman" w:eastAsia="仿宋_GB2312" w:cs="仿宋_GB2312"/>
                <w:color w:val="auto"/>
                <w:kern w:val="0"/>
                <w:szCs w:val="21"/>
                <w:highlight w:val="none"/>
                <w:lang w:eastAsia="zh-CN"/>
              </w:rPr>
            </w:pPr>
            <w:r>
              <w:rPr>
                <w:rFonts w:hint="eastAsia" w:ascii="Times New Roman" w:hAnsi="Times New Roman" w:eastAsia="仿宋_GB2312" w:cs="仿宋_GB2312"/>
                <w:color w:val="auto"/>
                <w:kern w:val="0"/>
                <w:szCs w:val="21"/>
                <w:highlight w:val="none"/>
                <w:lang w:val="en-US" w:eastAsia="zh-CN"/>
              </w:rPr>
              <w:t>3</w:t>
            </w:r>
            <w:r>
              <w:rPr>
                <w:rFonts w:hint="eastAsia" w:ascii="Times New Roman" w:hAnsi="Times New Roman" w:eastAsia="仿宋_GB2312" w:cs="仿宋_GB2312"/>
                <w:color w:val="auto"/>
                <w:kern w:val="0"/>
                <w:szCs w:val="21"/>
                <w:highlight w:val="none"/>
                <w:lang w:eastAsia="zh-CN"/>
              </w:rPr>
              <w:t>.</w:t>
            </w:r>
            <w:r>
              <w:rPr>
                <w:rFonts w:hint="eastAsia" w:ascii="Times New Roman" w:hAnsi="Times New Roman" w:eastAsia="仿宋_GB2312" w:cs="仿宋_GB2312"/>
                <w:color w:val="auto"/>
                <w:kern w:val="0"/>
                <w:szCs w:val="21"/>
                <w:highlight w:val="none"/>
              </w:rPr>
              <w:t>制定市级抽查工作方案，组织实施市级抽查</w:t>
            </w:r>
            <w:r>
              <w:rPr>
                <w:rFonts w:hint="eastAsia" w:ascii="Times New Roman" w:hAnsi="Times New Roman" w:eastAsia="仿宋_GB2312" w:cs="仿宋_GB2312"/>
                <w:color w:val="auto"/>
                <w:kern w:val="0"/>
                <w:szCs w:val="21"/>
                <w:highlight w:val="none"/>
                <w:lang w:eastAsia="zh-CN"/>
              </w:rPr>
              <w:t>。</w:t>
            </w:r>
          </w:p>
          <w:p w14:paraId="348EC6EE">
            <w:pPr>
              <w:tabs>
                <w:tab w:val="left" w:pos="7380"/>
              </w:tabs>
              <w:spacing w:line="280" w:lineRule="exact"/>
              <w:rPr>
                <w:rFonts w:hint="eastAsia" w:ascii="Times New Roman" w:hAnsi="Times New Roman" w:eastAsia="仿宋_GB2312" w:cs="仿宋_GB2312"/>
                <w:color w:val="auto"/>
                <w:kern w:val="0"/>
                <w:szCs w:val="21"/>
                <w:highlight w:val="none"/>
              </w:rPr>
            </w:pPr>
            <w:r>
              <w:rPr>
                <w:rFonts w:hint="eastAsia" w:ascii="Times New Roman" w:hAnsi="Times New Roman" w:eastAsia="仿宋_GB2312" w:cs="仿宋_GB2312"/>
                <w:color w:val="auto"/>
                <w:kern w:val="0"/>
                <w:szCs w:val="21"/>
                <w:highlight w:val="none"/>
                <w:lang w:val="en-US" w:eastAsia="zh-CN"/>
              </w:rPr>
              <w:t>4</w:t>
            </w:r>
            <w:r>
              <w:rPr>
                <w:rFonts w:hint="eastAsia" w:ascii="Times New Roman" w:hAnsi="Times New Roman" w:eastAsia="仿宋_GB2312" w:cs="仿宋_GB2312"/>
                <w:color w:val="auto"/>
                <w:kern w:val="0"/>
                <w:szCs w:val="21"/>
                <w:highlight w:val="none"/>
                <w:lang w:eastAsia="zh-CN"/>
              </w:rPr>
              <w:t>.</w:t>
            </w:r>
            <w:r>
              <w:rPr>
                <w:rFonts w:hint="eastAsia" w:ascii="Times New Roman" w:hAnsi="Times New Roman" w:eastAsia="仿宋_GB2312" w:cs="仿宋_GB2312"/>
                <w:color w:val="auto"/>
                <w:kern w:val="0"/>
                <w:szCs w:val="21"/>
                <w:highlight w:val="none"/>
              </w:rPr>
              <w:t>建立直接监管企业清单和重大隐患清单，对辖区填报的重大隐患线上全部审核把关。</w:t>
            </w:r>
          </w:p>
        </w:tc>
        <w:tc>
          <w:tcPr>
            <w:tcW w:w="5147" w:type="dxa"/>
            <w:noWrap/>
            <w:vAlign w:val="center"/>
          </w:tcPr>
          <w:p w14:paraId="54410769">
            <w:pPr>
              <w:widowControl/>
              <w:tabs>
                <w:tab w:val="left" w:pos="7380"/>
              </w:tabs>
              <w:spacing w:line="280" w:lineRule="exact"/>
              <w:jc w:val="left"/>
              <w:textAlignment w:val="auto"/>
              <w:rPr>
                <w:rFonts w:hint="default" w:ascii="Times New Roman" w:hAnsi="Times New Roman" w:eastAsia="仿宋_GB2312" w:cs="仿宋_GB2312"/>
                <w:bCs/>
                <w:color w:val="auto"/>
                <w:kern w:val="0"/>
                <w:sz w:val="21"/>
                <w:szCs w:val="21"/>
                <w:highlight w:val="none"/>
                <w:lang w:val="en-US" w:eastAsia="zh-CN" w:bidi="ar"/>
              </w:rPr>
            </w:pPr>
            <w:r>
              <w:rPr>
                <w:rFonts w:hint="eastAsia" w:ascii="Times New Roman" w:hAnsi="Times New Roman" w:eastAsia="仿宋_GB2312" w:cs="仿宋_GB2312"/>
                <w:bCs/>
                <w:color w:val="auto"/>
                <w:kern w:val="0"/>
                <w:sz w:val="21"/>
                <w:szCs w:val="21"/>
                <w:highlight w:val="none"/>
                <w:lang w:val="en-US" w:eastAsia="zh-CN" w:bidi="ar"/>
              </w:rPr>
              <w:t>1.</w:t>
            </w:r>
            <w:r>
              <w:rPr>
                <w:rFonts w:hint="eastAsia" w:ascii="Times New Roman" w:hAnsi="Times New Roman" w:eastAsia="仿宋_GB2312" w:cs="仿宋_GB2312"/>
                <w:bCs/>
                <w:color w:val="auto"/>
                <w:kern w:val="0"/>
                <w:szCs w:val="21"/>
                <w:highlight w:val="none"/>
                <w:lang w:val="en-US" w:eastAsia="zh-CN"/>
              </w:rPr>
              <w:t>主要负责人是否亲自谋划、亲自部署、亲自推动排查整治工作，是否明确分管领导、责任部门和人员，是否将部、省排查工作要求传达部署到县和企业。</w:t>
            </w:r>
          </w:p>
          <w:p w14:paraId="3C0799C1">
            <w:pPr>
              <w:widowControl/>
              <w:tabs>
                <w:tab w:val="left" w:pos="7380"/>
              </w:tabs>
              <w:spacing w:line="280" w:lineRule="exact"/>
              <w:jc w:val="left"/>
              <w:textAlignment w:val="auto"/>
              <w:rPr>
                <w:rFonts w:hint="default" w:ascii="Times New Roman" w:hAnsi="Times New Roman" w:eastAsia="仿宋_GB2312" w:cs="仿宋_GB2312"/>
                <w:bCs/>
                <w:color w:val="auto"/>
                <w:kern w:val="0"/>
                <w:szCs w:val="21"/>
                <w:highlight w:val="none"/>
                <w:lang w:val="en-US" w:eastAsia="zh-CN"/>
              </w:rPr>
            </w:pPr>
            <w:r>
              <w:rPr>
                <w:rFonts w:hint="eastAsia" w:ascii="Times New Roman" w:hAnsi="Times New Roman" w:eastAsia="仿宋_GB2312" w:cs="仿宋_GB2312"/>
                <w:bCs/>
                <w:color w:val="auto"/>
                <w:kern w:val="0"/>
                <w:sz w:val="21"/>
                <w:szCs w:val="21"/>
                <w:highlight w:val="none"/>
                <w:lang w:val="en-US" w:eastAsia="zh-CN" w:bidi="ar"/>
              </w:rPr>
              <w:t>2.是否</w:t>
            </w:r>
            <w:r>
              <w:rPr>
                <w:rFonts w:hint="eastAsia" w:ascii="Times New Roman" w:hAnsi="Times New Roman" w:eastAsia="仿宋_GB2312" w:cs="仿宋_GB2312"/>
                <w:bCs/>
                <w:color w:val="auto"/>
                <w:kern w:val="0"/>
                <w:szCs w:val="21"/>
                <w:highlight w:val="none"/>
                <w:lang w:val="en-US" w:eastAsia="zh-CN"/>
              </w:rPr>
              <w:t>组织本地区、本领域的专题培训，是否督促企业开展内部针对性培训。</w:t>
            </w:r>
          </w:p>
          <w:p w14:paraId="6E71D16B">
            <w:pPr>
              <w:widowControl/>
              <w:tabs>
                <w:tab w:val="left" w:pos="7380"/>
              </w:tabs>
              <w:spacing w:line="280" w:lineRule="exact"/>
              <w:jc w:val="left"/>
              <w:textAlignment w:val="auto"/>
              <w:rPr>
                <w:rFonts w:hint="eastAsia" w:ascii="Times New Roman" w:hAnsi="Times New Roman" w:eastAsia="仿宋_GB2312" w:cs="仿宋_GB2312"/>
                <w:bCs/>
                <w:color w:val="auto"/>
                <w:kern w:val="0"/>
                <w:sz w:val="21"/>
                <w:szCs w:val="21"/>
                <w:highlight w:val="none"/>
                <w:lang w:val="en-US" w:eastAsia="zh-CN" w:bidi="ar"/>
              </w:rPr>
            </w:pPr>
            <w:r>
              <w:rPr>
                <w:rFonts w:hint="eastAsia" w:ascii="Times New Roman" w:hAnsi="Times New Roman" w:eastAsia="仿宋_GB2312" w:cs="仿宋_GB2312"/>
                <w:bCs/>
                <w:color w:val="auto"/>
                <w:kern w:val="0"/>
                <w:sz w:val="21"/>
                <w:szCs w:val="21"/>
                <w:highlight w:val="none"/>
                <w:lang w:val="en-US" w:eastAsia="zh-CN" w:bidi="ar"/>
              </w:rPr>
              <w:t>3.</w:t>
            </w:r>
            <w:r>
              <w:rPr>
                <w:rFonts w:hint="eastAsia" w:ascii="Times New Roman" w:hAnsi="Times New Roman" w:eastAsia="仿宋_GB2312" w:cs="仿宋_GB2312"/>
                <w:bCs/>
                <w:color w:val="auto"/>
                <w:kern w:val="0"/>
                <w:szCs w:val="21"/>
                <w:highlight w:val="none"/>
                <w:lang w:val="en-US" w:eastAsia="zh-CN"/>
              </w:rPr>
              <w:t>是否结合实际制定市级抽查工作</w:t>
            </w:r>
            <w:r>
              <w:rPr>
                <w:rFonts w:hint="eastAsia" w:ascii="Times New Roman" w:hAnsi="Times New Roman" w:eastAsia="仿宋_GB2312" w:cs="仿宋_GB2312"/>
                <w:bCs/>
                <w:color w:val="auto"/>
                <w:kern w:val="0"/>
                <w:szCs w:val="21"/>
                <w:highlight w:val="none"/>
                <w:lang w:eastAsia="zh-CN"/>
              </w:rPr>
              <w:t>方案</w:t>
            </w:r>
            <w:r>
              <w:rPr>
                <w:rFonts w:hint="eastAsia" w:ascii="Times New Roman" w:hAnsi="Times New Roman" w:eastAsia="仿宋_GB2312" w:cs="仿宋_GB2312"/>
                <w:bCs/>
                <w:color w:val="auto"/>
                <w:kern w:val="0"/>
                <w:sz w:val="21"/>
                <w:szCs w:val="21"/>
                <w:highlight w:val="none"/>
                <w:lang w:val="en-US" w:eastAsia="zh-CN" w:bidi="ar"/>
              </w:rPr>
              <w:t>。</w:t>
            </w:r>
          </w:p>
          <w:p w14:paraId="52E3F8E2">
            <w:pPr>
              <w:widowControl/>
              <w:tabs>
                <w:tab w:val="left" w:pos="7380"/>
              </w:tabs>
              <w:spacing w:line="280" w:lineRule="exact"/>
              <w:jc w:val="left"/>
              <w:textAlignment w:val="auto"/>
              <w:rPr>
                <w:rFonts w:hint="eastAsia" w:ascii="Times New Roman" w:hAnsi="Times New Roman" w:eastAsia="仿宋_GB2312" w:cs="仿宋_GB2312"/>
                <w:color w:val="auto"/>
                <w:kern w:val="0"/>
                <w:szCs w:val="21"/>
                <w:highlight w:val="none"/>
                <w:lang w:eastAsia="zh-CN"/>
              </w:rPr>
            </w:pPr>
            <w:r>
              <w:rPr>
                <w:rFonts w:hint="eastAsia" w:ascii="Times New Roman" w:hAnsi="Times New Roman" w:eastAsia="仿宋_GB2312" w:cs="仿宋_GB2312"/>
                <w:bCs/>
                <w:color w:val="auto"/>
                <w:kern w:val="0"/>
                <w:sz w:val="21"/>
                <w:szCs w:val="21"/>
                <w:highlight w:val="none"/>
                <w:lang w:val="en-US" w:eastAsia="zh-CN" w:bidi="ar"/>
              </w:rPr>
              <w:t>4.是否建立并动态更新</w:t>
            </w:r>
            <w:r>
              <w:rPr>
                <w:rFonts w:hint="eastAsia" w:ascii="Times New Roman" w:hAnsi="Times New Roman" w:eastAsia="仿宋_GB2312" w:cs="仿宋_GB2312"/>
                <w:color w:val="auto"/>
                <w:kern w:val="0"/>
                <w:szCs w:val="21"/>
                <w:highlight w:val="none"/>
              </w:rPr>
              <w:t>直接监管企业清单</w:t>
            </w:r>
            <w:r>
              <w:rPr>
                <w:rFonts w:hint="eastAsia" w:ascii="Times New Roman" w:hAnsi="Times New Roman" w:eastAsia="仿宋_GB2312" w:cs="仿宋_GB2312"/>
                <w:color w:val="auto"/>
                <w:kern w:val="0"/>
                <w:szCs w:val="21"/>
                <w:highlight w:val="none"/>
                <w:lang w:eastAsia="zh-CN"/>
              </w:rPr>
              <w:t>。</w:t>
            </w:r>
          </w:p>
          <w:p w14:paraId="55C8FD62">
            <w:pPr>
              <w:widowControl/>
              <w:tabs>
                <w:tab w:val="left" w:pos="7380"/>
              </w:tabs>
              <w:spacing w:line="280" w:lineRule="exact"/>
              <w:jc w:val="left"/>
              <w:textAlignment w:val="auto"/>
              <w:rPr>
                <w:rFonts w:hint="eastAsia" w:ascii="Times New Roman" w:hAnsi="Times New Roman" w:eastAsia="仿宋_GB2312" w:cs="仿宋_GB2312"/>
                <w:bCs/>
                <w:color w:val="auto"/>
                <w:kern w:val="0"/>
                <w:szCs w:val="21"/>
                <w:highlight w:val="none"/>
              </w:rPr>
            </w:pPr>
            <w:r>
              <w:rPr>
                <w:rFonts w:hint="eastAsia" w:ascii="Times New Roman" w:hAnsi="Times New Roman" w:eastAsia="仿宋_GB2312" w:cs="仿宋_GB2312"/>
                <w:bCs/>
                <w:color w:val="auto"/>
                <w:kern w:val="0"/>
                <w:sz w:val="21"/>
                <w:szCs w:val="21"/>
                <w:highlight w:val="none"/>
                <w:lang w:val="en-US" w:eastAsia="zh-CN" w:bidi="ar"/>
              </w:rPr>
              <w:t>5.</w:t>
            </w:r>
            <w:r>
              <w:rPr>
                <w:rFonts w:hint="eastAsia" w:ascii="Times New Roman" w:hAnsi="Times New Roman" w:eastAsia="仿宋_GB2312" w:cs="仿宋_GB2312"/>
                <w:bCs/>
                <w:color w:val="auto"/>
                <w:kern w:val="0"/>
                <w:szCs w:val="21"/>
                <w:highlight w:val="none"/>
                <w:lang w:val="en-US" w:eastAsia="zh-CN"/>
              </w:rPr>
              <w:t>是否</w:t>
            </w:r>
            <w:r>
              <w:rPr>
                <w:rFonts w:hint="eastAsia" w:ascii="Times New Roman" w:hAnsi="Times New Roman" w:eastAsia="仿宋_GB2312" w:cs="仿宋_GB2312"/>
                <w:bCs/>
                <w:color w:val="auto"/>
                <w:kern w:val="0"/>
                <w:sz w:val="21"/>
                <w:szCs w:val="21"/>
                <w:highlight w:val="none"/>
                <w:lang w:val="en-US" w:eastAsia="zh-CN" w:bidi="ar"/>
              </w:rPr>
              <w:t>建立并动态更新</w:t>
            </w:r>
            <w:r>
              <w:rPr>
                <w:rFonts w:hint="eastAsia" w:ascii="Times New Roman" w:hAnsi="Times New Roman" w:eastAsia="仿宋_GB2312" w:cs="仿宋_GB2312"/>
                <w:color w:val="auto"/>
                <w:kern w:val="0"/>
                <w:szCs w:val="21"/>
                <w:highlight w:val="none"/>
                <w:lang w:val="en-US" w:eastAsia="zh-CN"/>
              </w:rPr>
              <w:t>重大隐患</w:t>
            </w:r>
            <w:r>
              <w:rPr>
                <w:rFonts w:hint="eastAsia" w:ascii="Times New Roman" w:hAnsi="Times New Roman" w:eastAsia="仿宋_GB2312" w:cs="仿宋_GB2312"/>
                <w:color w:val="auto"/>
                <w:kern w:val="0"/>
                <w:szCs w:val="21"/>
                <w:highlight w:val="none"/>
              </w:rPr>
              <w:t>清单</w:t>
            </w:r>
            <w:r>
              <w:rPr>
                <w:rFonts w:hint="eastAsia" w:ascii="Times New Roman" w:hAnsi="Times New Roman" w:eastAsia="仿宋_GB2312" w:cs="仿宋_GB2312"/>
                <w:color w:val="auto"/>
                <w:kern w:val="0"/>
                <w:szCs w:val="21"/>
                <w:highlight w:val="none"/>
                <w:lang w:eastAsia="zh-CN"/>
              </w:rPr>
              <w:t>，</w:t>
            </w:r>
            <w:r>
              <w:rPr>
                <w:rFonts w:hint="eastAsia" w:ascii="Times New Roman" w:hAnsi="Times New Roman" w:eastAsia="仿宋_GB2312" w:cs="仿宋_GB2312"/>
                <w:color w:val="auto"/>
                <w:kern w:val="0"/>
                <w:szCs w:val="21"/>
                <w:highlight w:val="none"/>
                <w:lang w:val="en-US" w:eastAsia="zh-CN"/>
              </w:rPr>
              <w:t>并</w:t>
            </w:r>
            <w:r>
              <w:rPr>
                <w:rFonts w:hint="eastAsia" w:ascii="Times New Roman" w:hAnsi="Times New Roman" w:eastAsia="仿宋_GB2312" w:cs="仿宋_GB2312"/>
                <w:bCs/>
                <w:color w:val="auto"/>
                <w:kern w:val="0"/>
                <w:szCs w:val="21"/>
                <w:highlight w:val="none"/>
              </w:rPr>
              <w:t>对辖区填报的重大隐患</w:t>
            </w:r>
            <w:r>
              <w:rPr>
                <w:rFonts w:hint="eastAsia" w:ascii="Times New Roman" w:hAnsi="Times New Roman" w:eastAsia="仿宋_GB2312" w:cs="仿宋_GB2312"/>
                <w:bCs/>
                <w:color w:val="auto"/>
                <w:kern w:val="0"/>
                <w:szCs w:val="21"/>
                <w:highlight w:val="none"/>
                <w:lang w:val="en-US" w:eastAsia="zh-CN"/>
              </w:rPr>
              <w:t>全部</w:t>
            </w:r>
            <w:r>
              <w:rPr>
                <w:rFonts w:hint="eastAsia" w:ascii="Times New Roman" w:hAnsi="Times New Roman" w:eastAsia="仿宋_GB2312" w:cs="仿宋_GB2312"/>
                <w:bCs/>
                <w:color w:val="auto"/>
                <w:kern w:val="0"/>
                <w:szCs w:val="21"/>
                <w:highlight w:val="none"/>
              </w:rPr>
              <w:t>进行线上审核把关</w:t>
            </w:r>
            <w:r>
              <w:rPr>
                <w:rFonts w:hint="eastAsia" w:ascii="Times New Roman" w:hAnsi="Times New Roman" w:eastAsia="仿宋_GB2312" w:cs="仿宋_GB2312"/>
                <w:bCs/>
                <w:color w:val="auto"/>
                <w:kern w:val="0"/>
                <w:szCs w:val="21"/>
                <w:highlight w:val="none"/>
                <w:lang w:eastAsia="zh-CN"/>
              </w:rPr>
              <w:t>。</w:t>
            </w:r>
          </w:p>
        </w:tc>
        <w:tc>
          <w:tcPr>
            <w:tcW w:w="2593" w:type="dxa"/>
            <w:noWrap/>
            <w:vAlign w:val="center"/>
          </w:tcPr>
          <w:p w14:paraId="7659A761">
            <w:pPr>
              <w:keepNext w:val="0"/>
              <w:keepLines w:val="0"/>
              <w:widowControl/>
              <w:suppressLineNumbers w:val="0"/>
              <w:tabs>
                <w:tab w:val="left" w:pos="7380"/>
              </w:tabs>
              <w:spacing w:line="280" w:lineRule="exact"/>
              <w:jc w:val="left"/>
              <w:rPr>
                <w:rFonts w:hint="default" w:ascii="Times New Roman" w:hAnsi="Times New Roman" w:eastAsia="仿宋_GB2312" w:cs="仿宋_GB2312"/>
                <w:bCs/>
                <w:color w:val="auto"/>
                <w:kern w:val="0"/>
                <w:szCs w:val="21"/>
                <w:highlight w:val="none"/>
                <w:lang w:val="en-US" w:eastAsia="zh-CN"/>
              </w:rPr>
            </w:pPr>
            <w:r>
              <w:rPr>
                <w:rFonts w:hint="eastAsia" w:ascii="Times New Roman" w:hAnsi="Times New Roman" w:eastAsia="仿宋_GB2312" w:cs="仿宋_GB2312"/>
                <w:bCs/>
                <w:color w:val="auto"/>
                <w:kern w:val="0"/>
                <w:sz w:val="21"/>
                <w:szCs w:val="21"/>
                <w:highlight w:val="none"/>
                <w:lang w:val="en-US" w:eastAsia="zh-CN" w:bidi="ar"/>
              </w:rPr>
              <w:t>1.</w:t>
            </w:r>
            <w:r>
              <w:rPr>
                <w:rFonts w:hint="eastAsia" w:ascii="Times New Roman" w:hAnsi="Times New Roman" w:eastAsia="仿宋_GB2312" w:cs="仿宋_GB2312"/>
                <w:bCs/>
                <w:color w:val="auto"/>
                <w:kern w:val="0"/>
                <w:szCs w:val="21"/>
                <w:highlight w:val="none"/>
                <w:lang w:val="en-US" w:eastAsia="zh-CN"/>
              </w:rPr>
              <w:t>未将部、省排查要求传达部署到县和企业。</w:t>
            </w:r>
          </w:p>
          <w:p w14:paraId="0DED5743">
            <w:pPr>
              <w:keepNext w:val="0"/>
              <w:keepLines w:val="0"/>
              <w:widowControl/>
              <w:suppressLineNumbers w:val="0"/>
              <w:tabs>
                <w:tab w:val="left" w:pos="7380"/>
              </w:tabs>
              <w:spacing w:line="280" w:lineRule="exact"/>
              <w:jc w:val="left"/>
              <w:rPr>
                <w:rFonts w:hint="eastAsia" w:ascii="Times New Roman" w:hAnsi="Times New Roman" w:eastAsia="仿宋_GB2312" w:cs="仿宋_GB2312"/>
                <w:bCs/>
                <w:color w:val="auto"/>
                <w:kern w:val="0"/>
                <w:sz w:val="21"/>
                <w:szCs w:val="21"/>
                <w:highlight w:val="none"/>
                <w:lang w:val="en-US" w:eastAsia="zh-CN" w:bidi="ar"/>
              </w:rPr>
            </w:pPr>
            <w:r>
              <w:rPr>
                <w:rFonts w:hint="eastAsia" w:ascii="Times New Roman" w:hAnsi="Times New Roman" w:eastAsia="仿宋_GB2312" w:cs="仿宋_GB2312"/>
                <w:bCs/>
                <w:color w:val="auto"/>
                <w:kern w:val="0"/>
                <w:szCs w:val="21"/>
                <w:highlight w:val="none"/>
                <w:lang w:val="en-US" w:eastAsia="zh-CN"/>
              </w:rPr>
              <w:t>2</w:t>
            </w:r>
            <w:r>
              <w:rPr>
                <w:rFonts w:hint="eastAsia" w:ascii="Times New Roman" w:hAnsi="Times New Roman" w:eastAsia="仿宋_GB2312" w:cs="仿宋_GB2312"/>
                <w:bCs/>
                <w:color w:val="auto"/>
                <w:kern w:val="0"/>
                <w:szCs w:val="21"/>
                <w:highlight w:val="none"/>
              </w:rPr>
              <w:t>.</w:t>
            </w:r>
            <w:r>
              <w:rPr>
                <w:rFonts w:hint="eastAsia" w:ascii="Times New Roman" w:hAnsi="Times New Roman" w:eastAsia="仿宋_GB2312" w:cs="仿宋_GB2312"/>
                <w:bCs/>
                <w:color w:val="auto"/>
                <w:kern w:val="0"/>
                <w:szCs w:val="21"/>
                <w:highlight w:val="none"/>
                <w:lang w:val="en-US" w:eastAsia="zh-CN"/>
              </w:rPr>
              <w:t>专题培训覆盖不全</w:t>
            </w:r>
            <w:r>
              <w:rPr>
                <w:rFonts w:hint="eastAsia" w:ascii="Times New Roman" w:hAnsi="Times New Roman" w:eastAsia="仿宋_GB2312" w:cs="仿宋_GB2312"/>
                <w:bCs/>
                <w:color w:val="auto"/>
                <w:kern w:val="0"/>
                <w:szCs w:val="21"/>
                <w:highlight w:val="none"/>
                <w:lang w:eastAsia="zh-CN"/>
              </w:rPr>
              <w:t>。</w:t>
            </w:r>
          </w:p>
          <w:p w14:paraId="7E2A6324">
            <w:pPr>
              <w:keepNext w:val="0"/>
              <w:keepLines w:val="0"/>
              <w:widowControl/>
              <w:suppressLineNumbers w:val="0"/>
              <w:tabs>
                <w:tab w:val="left" w:pos="7380"/>
              </w:tabs>
              <w:spacing w:line="280" w:lineRule="exact"/>
              <w:jc w:val="left"/>
              <w:rPr>
                <w:rFonts w:hint="eastAsia" w:ascii="Times New Roman" w:hAnsi="Times New Roman" w:eastAsia="仿宋_GB2312" w:cs="仿宋_GB2312"/>
                <w:bCs/>
                <w:color w:val="auto"/>
                <w:kern w:val="0"/>
                <w:sz w:val="21"/>
                <w:szCs w:val="21"/>
                <w:highlight w:val="none"/>
                <w:lang w:val="en-US" w:eastAsia="zh-CN" w:bidi="ar"/>
              </w:rPr>
            </w:pPr>
            <w:r>
              <w:rPr>
                <w:rFonts w:hint="eastAsia" w:ascii="Times New Roman" w:hAnsi="Times New Roman" w:eastAsia="仿宋_GB2312" w:cs="仿宋_GB2312"/>
                <w:bCs/>
                <w:color w:val="auto"/>
                <w:kern w:val="0"/>
                <w:sz w:val="21"/>
                <w:szCs w:val="21"/>
                <w:highlight w:val="none"/>
                <w:lang w:val="en-US" w:eastAsia="zh-CN" w:bidi="ar"/>
              </w:rPr>
              <w:t>3.</w:t>
            </w:r>
            <w:r>
              <w:rPr>
                <w:rFonts w:hint="eastAsia" w:ascii="Times New Roman" w:hAnsi="Times New Roman" w:eastAsia="仿宋_GB2312" w:cs="仿宋_GB2312"/>
                <w:bCs/>
                <w:color w:val="auto"/>
                <w:kern w:val="0"/>
                <w:szCs w:val="21"/>
                <w:highlight w:val="none"/>
                <w:lang w:val="en-US" w:eastAsia="zh-CN" w:bidi="ar"/>
              </w:rPr>
              <w:t>未</w:t>
            </w:r>
            <w:r>
              <w:rPr>
                <w:rFonts w:hint="eastAsia" w:ascii="Times New Roman" w:hAnsi="Times New Roman" w:eastAsia="仿宋_GB2312" w:cs="仿宋_GB2312"/>
                <w:bCs/>
                <w:color w:val="auto"/>
                <w:kern w:val="0"/>
                <w:szCs w:val="21"/>
                <w:highlight w:val="none"/>
                <w:lang w:val="en-US" w:eastAsia="zh-CN"/>
              </w:rPr>
              <w:t>制定市级抽查工作</w:t>
            </w:r>
            <w:r>
              <w:rPr>
                <w:rFonts w:hint="eastAsia" w:ascii="Times New Roman" w:hAnsi="Times New Roman" w:eastAsia="仿宋_GB2312" w:cs="仿宋_GB2312"/>
                <w:bCs/>
                <w:color w:val="auto"/>
                <w:kern w:val="0"/>
                <w:szCs w:val="21"/>
                <w:highlight w:val="none"/>
                <w:lang w:eastAsia="zh-CN"/>
              </w:rPr>
              <w:t>方案</w:t>
            </w:r>
            <w:r>
              <w:rPr>
                <w:rFonts w:hint="eastAsia" w:ascii="Times New Roman" w:hAnsi="Times New Roman" w:eastAsia="仿宋_GB2312" w:cs="仿宋_GB2312"/>
                <w:bCs/>
                <w:color w:val="auto"/>
                <w:kern w:val="0"/>
                <w:szCs w:val="21"/>
                <w:highlight w:val="none"/>
                <w:lang w:val="en-US" w:eastAsia="zh-CN" w:bidi="ar"/>
              </w:rPr>
              <w:t>。</w:t>
            </w:r>
          </w:p>
          <w:p w14:paraId="28EC0D3B">
            <w:pPr>
              <w:keepNext w:val="0"/>
              <w:keepLines w:val="0"/>
              <w:widowControl/>
              <w:suppressLineNumbers w:val="0"/>
              <w:tabs>
                <w:tab w:val="left" w:pos="7380"/>
              </w:tabs>
              <w:spacing w:line="280" w:lineRule="exact"/>
              <w:jc w:val="left"/>
              <w:rPr>
                <w:rFonts w:hint="eastAsia" w:ascii="Times New Roman" w:hAnsi="Times New Roman" w:eastAsia="仿宋_GB2312" w:cs="仿宋_GB2312"/>
                <w:bCs/>
                <w:color w:val="auto"/>
                <w:kern w:val="0"/>
                <w:sz w:val="21"/>
                <w:szCs w:val="21"/>
                <w:highlight w:val="none"/>
                <w:lang w:val="en-US" w:eastAsia="zh-CN" w:bidi="ar"/>
              </w:rPr>
            </w:pPr>
            <w:r>
              <w:rPr>
                <w:rFonts w:hint="eastAsia" w:ascii="Times New Roman" w:hAnsi="Times New Roman" w:eastAsia="仿宋_GB2312" w:cs="仿宋_GB2312"/>
                <w:bCs/>
                <w:color w:val="auto"/>
                <w:kern w:val="0"/>
                <w:sz w:val="21"/>
                <w:szCs w:val="21"/>
                <w:highlight w:val="none"/>
                <w:lang w:val="en-US" w:eastAsia="zh-CN" w:bidi="ar"/>
              </w:rPr>
              <w:t>4.未建立</w:t>
            </w:r>
            <w:r>
              <w:rPr>
                <w:rFonts w:hint="eastAsia" w:ascii="Times New Roman" w:hAnsi="Times New Roman" w:eastAsia="仿宋_GB2312" w:cs="仿宋_GB2312"/>
                <w:color w:val="auto"/>
                <w:kern w:val="0"/>
                <w:szCs w:val="21"/>
                <w:highlight w:val="none"/>
              </w:rPr>
              <w:t>直接监管企业清单</w:t>
            </w:r>
            <w:r>
              <w:rPr>
                <w:rFonts w:hint="eastAsia" w:ascii="Times New Roman" w:hAnsi="Times New Roman" w:eastAsia="仿宋_GB2312" w:cs="仿宋_GB2312"/>
                <w:color w:val="auto"/>
                <w:kern w:val="0"/>
                <w:szCs w:val="21"/>
                <w:highlight w:val="none"/>
                <w:lang w:eastAsia="zh-CN"/>
              </w:rPr>
              <w:t>。</w:t>
            </w:r>
          </w:p>
          <w:p w14:paraId="3028DB23">
            <w:pPr>
              <w:widowControl/>
              <w:tabs>
                <w:tab w:val="left" w:pos="7380"/>
              </w:tabs>
              <w:spacing w:line="280" w:lineRule="exact"/>
              <w:jc w:val="left"/>
              <w:rPr>
                <w:rFonts w:hint="eastAsia" w:ascii="Times New Roman" w:hAnsi="Times New Roman" w:eastAsia="仿宋_GB2312" w:cs="仿宋_GB2312"/>
                <w:bCs/>
                <w:color w:val="auto"/>
                <w:kern w:val="0"/>
                <w:szCs w:val="21"/>
                <w:highlight w:val="none"/>
              </w:rPr>
            </w:pPr>
            <w:r>
              <w:rPr>
                <w:rFonts w:hint="eastAsia" w:ascii="Times New Roman" w:hAnsi="Times New Roman" w:eastAsia="仿宋_GB2312" w:cs="仿宋_GB2312"/>
                <w:bCs/>
                <w:color w:val="auto"/>
                <w:kern w:val="0"/>
                <w:szCs w:val="21"/>
                <w:highlight w:val="none"/>
                <w:lang w:val="en-US" w:eastAsia="zh-CN" w:bidi="ar"/>
              </w:rPr>
              <w:t>5.未建立重大隐患清单。</w:t>
            </w:r>
          </w:p>
        </w:tc>
      </w:tr>
      <w:tr w14:paraId="7327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59" w:type="dxa"/>
            <w:noWrap/>
            <w:vAlign w:val="center"/>
          </w:tcPr>
          <w:p w14:paraId="24ED5116">
            <w:pPr>
              <w:widowControl/>
              <w:snapToGrid w:val="0"/>
              <w:spacing w:line="280" w:lineRule="exact"/>
              <w:jc w:val="center"/>
              <w:textAlignment w:val="center"/>
              <w:rPr>
                <w:rFonts w:hint="eastAsia" w:ascii="Times New Roman" w:hAnsi="Times New Roman" w:eastAsia="仿宋_GB2312" w:cs="仿宋_GB2312"/>
                <w:color w:val="auto"/>
                <w:kern w:val="0"/>
                <w:szCs w:val="21"/>
                <w:highlight w:val="none"/>
                <w:lang w:eastAsia="zh-CN" w:bidi="ar"/>
              </w:rPr>
            </w:pPr>
            <w:r>
              <w:rPr>
                <w:rFonts w:hint="eastAsia" w:ascii="Times New Roman" w:hAnsi="Times New Roman" w:eastAsia="仿宋_GB2312" w:cs="仿宋_GB2312"/>
                <w:color w:val="auto"/>
                <w:kern w:val="0"/>
                <w:szCs w:val="21"/>
                <w:highlight w:val="none"/>
                <w:lang w:val="en-US" w:eastAsia="zh-CN" w:bidi="ar"/>
              </w:rPr>
              <w:t>3</w:t>
            </w:r>
          </w:p>
        </w:tc>
        <w:tc>
          <w:tcPr>
            <w:tcW w:w="1334" w:type="dxa"/>
            <w:noWrap w:val="0"/>
            <w:vAlign w:val="center"/>
          </w:tcPr>
          <w:p w14:paraId="02EE507C">
            <w:pPr>
              <w:widowControl/>
              <w:spacing w:line="260" w:lineRule="exact"/>
              <w:jc w:val="center"/>
              <w:textAlignment w:val="center"/>
              <w:rPr>
                <w:rFonts w:hint="eastAsia" w:ascii="Times New Roman" w:hAnsi="Times New Roman" w:eastAsia="仿宋_GB2312" w:cs="仿宋_GB2312"/>
                <w:color w:val="auto"/>
                <w:kern w:val="0"/>
                <w:szCs w:val="21"/>
                <w:highlight w:val="none"/>
                <w:lang w:eastAsia="zh-CN"/>
              </w:rPr>
            </w:pPr>
            <w:r>
              <w:rPr>
                <w:rFonts w:hint="eastAsia" w:ascii="Times New Roman" w:hAnsi="Times New Roman" w:eastAsia="仿宋_GB2312" w:cs="仿宋_GB2312"/>
                <w:bCs/>
                <w:color w:val="auto"/>
                <w:kern w:val="0"/>
                <w:szCs w:val="21"/>
                <w:highlight w:val="none"/>
                <w:lang w:val="en-US" w:eastAsia="zh-CN"/>
              </w:rPr>
              <w:t>县</w:t>
            </w:r>
            <w:r>
              <w:rPr>
                <w:rFonts w:hint="eastAsia" w:ascii="Times New Roman" w:hAnsi="Times New Roman" w:eastAsia="仿宋_GB2312" w:cs="仿宋_GB2312"/>
                <w:bCs/>
                <w:color w:val="auto"/>
                <w:kern w:val="0"/>
                <w:szCs w:val="21"/>
                <w:highlight w:val="none"/>
                <w:lang w:eastAsia="zh-CN"/>
              </w:rPr>
              <w:t>级</w:t>
            </w:r>
            <w:r>
              <w:rPr>
                <w:rFonts w:hint="eastAsia" w:ascii="Times New Roman" w:hAnsi="Times New Roman" w:eastAsia="仿宋_GB2312" w:cs="仿宋_GB2312"/>
                <w:bCs/>
                <w:color w:val="auto"/>
                <w:kern w:val="0"/>
                <w:szCs w:val="21"/>
                <w:highlight w:val="none"/>
                <w:lang w:val="en-US" w:eastAsia="zh-CN"/>
              </w:rPr>
              <w:t>排查</w:t>
            </w:r>
          </w:p>
        </w:tc>
        <w:tc>
          <w:tcPr>
            <w:tcW w:w="4510" w:type="dxa"/>
            <w:noWrap/>
            <w:vAlign w:val="center"/>
          </w:tcPr>
          <w:p w14:paraId="4434D0A8">
            <w:pPr>
              <w:tabs>
                <w:tab w:val="left" w:pos="7380"/>
              </w:tabs>
              <w:spacing w:line="280" w:lineRule="exact"/>
              <w:rPr>
                <w:rFonts w:hint="eastAsia" w:ascii="Times New Roman" w:hAnsi="Times New Roman" w:eastAsia="仿宋_GB2312" w:cs="仿宋_GB2312"/>
                <w:bCs/>
                <w:color w:val="auto"/>
                <w:kern w:val="0"/>
                <w:szCs w:val="21"/>
                <w:highlight w:val="none"/>
                <w:lang w:eastAsia="zh-CN"/>
              </w:rPr>
            </w:pPr>
            <w:r>
              <w:rPr>
                <w:rFonts w:hint="eastAsia" w:ascii="Times New Roman" w:hAnsi="Times New Roman" w:eastAsia="仿宋_GB2312" w:cs="仿宋_GB2312"/>
                <w:bCs/>
                <w:color w:val="auto"/>
                <w:kern w:val="0"/>
                <w:szCs w:val="21"/>
                <w:highlight w:val="none"/>
                <w:lang w:val="en-US" w:eastAsia="zh-CN"/>
              </w:rPr>
              <w:t>1.</w:t>
            </w:r>
            <w:r>
              <w:rPr>
                <w:rFonts w:hint="eastAsia" w:ascii="Times New Roman" w:hAnsi="Times New Roman" w:eastAsia="仿宋_GB2312" w:cs="仿宋_GB2312"/>
                <w:bCs/>
                <w:color w:val="auto"/>
                <w:kern w:val="0"/>
                <w:szCs w:val="21"/>
                <w:highlight w:val="none"/>
              </w:rPr>
              <w:t>严格落实部、省、市排查整治工作要求，明确</w:t>
            </w:r>
            <w:r>
              <w:rPr>
                <w:rFonts w:hint="eastAsia" w:ascii="Times New Roman" w:hAnsi="Times New Roman" w:eastAsia="仿宋_GB2312" w:cs="仿宋_GB2312"/>
                <w:bCs/>
                <w:color w:val="auto"/>
                <w:kern w:val="0"/>
                <w:szCs w:val="21"/>
                <w:highlight w:val="none"/>
                <w:lang w:eastAsia="zh-CN"/>
              </w:rPr>
              <w:t>主要负责人</w:t>
            </w:r>
            <w:r>
              <w:rPr>
                <w:rFonts w:hint="eastAsia" w:ascii="Times New Roman" w:hAnsi="Times New Roman" w:eastAsia="仿宋_GB2312" w:cs="仿宋_GB2312"/>
                <w:bCs/>
                <w:color w:val="auto"/>
                <w:kern w:val="0"/>
                <w:szCs w:val="21"/>
                <w:highlight w:val="none"/>
              </w:rPr>
              <w:t>亲自抓、分管领导协助抓，确定牵头部门和配合部门，以及相关责任人员</w:t>
            </w:r>
            <w:r>
              <w:rPr>
                <w:rFonts w:hint="eastAsia" w:ascii="Times New Roman" w:hAnsi="Times New Roman" w:eastAsia="仿宋_GB2312" w:cs="仿宋_GB2312"/>
                <w:bCs/>
                <w:color w:val="auto"/>
                <w:kern w:val="0"/>
                <w:szCs w:val="21"/>
                <w:highlight w:val="none"/>
                <w:lang w:eastAsia="zh-CN"/>
              </w:rPr>
              <w:t>。</w:t>
            </w:r>
          </w:p>
          <w:p w14:paraId="03EB71BC">
            <w:pPr>
              <w:tabs>
                <w:tab w:val="left" w:pos="7380"/>
              </w:tabs>
              <w:spacing w:line="280" w:lineRule="exact"/>
              <w:rPr>
                <w:rFonts w:hint="eastAsia" w:ascii="Times New Roman" w:hAnsi="Times New Roman" w:eastAsia="仿宋_GB2312" w:cs="仿宋_GB2312"/>
                <w:bCs/>
                <w:color w:val="auto"/>
                <w:kern w:val="0"/>
                <w:szCs w:val="21"/>
                <w:highlight w:val="none"/>
                <w:lang w:eastAsia="zh-CN"/>
              </w:rPr>
            </w:pPr>
            <w:r>
              <w:rPr>
                <w:rFonts w:hint="eastAsia" w:ascii="Times New Roman" w:hAnsi="Times New Roman" w:eastAsia="仿宋_GB2312" w:cs="仿宋_GB2312"/>
                <w:bCs/>
                <w:color w:val="auto"/>
                <w:kern w:val="0"/>
                <w:szCs w:val="21"/>
                <w:highlight w:val="none"/>
                <w:lang w:val="en-US" w:eastAsia="zh-CN"/>
              </w:rPr>
              <w:t>2</w:t>
            </w:r>
            <w:r>
              <w:rPr>
                <w:rFonts w:hint="eastAsia" w:ascii="Times New Roman" w:hAnsi="Times New Roman" w:eastAsia="仿宋_GB2312" w:cs="仿宋_GB2312"/>
                <w:bCs/>
                <w:color w:val="auto"/>
                <w:kern w:val="0"/>
                <w:szCs w:val="21"/>
                <w:highlight w:val="none"/>
                <w:lang w:eastAsia="zh-CN"/>
              </w:rPr>
              <w:t>.</w:t>
            </w:r>
            <w:r>
              <w:rPr>
                <w:rFonts w:hint="eastAsia" w:ascii="Times New Roman" w:hAnsi="Times New Roman" w:eastAsia="仿宋_GB2312" w:cs="仿宋_GB2312"/>
                <w:bCs/>
                <w:color w:val="auto"/>
                <w:kern w:val="0"/>
                <w:szCs w:val="21"/>
                <w:highlight w:val="none"/>
              </w:rPr>
              <w:t>督促直接监管企业完成内部针对性培训</w:t>
            </w:r>
            <w:r>
              <w:rPr>
                <w:rFonts w:hint="eastAsia" w:ascii="Times New Roman" w:hAnsi="Times New Roman" w:eastAsia="仿宋_GB2312" w:cs="仿宋_GB2312"/>
                <w:bCs/>
                <w:color w:val="auto"/>
                <w:kern w:val="0"/>
                <w:szCs w:val="21"/>
                <w:highlight w:val="none"/>
                <w:lang w:eastAsia="zh-CN"/>
              </w:rPr>
              <w:t>。</w:t>
            </w:r>
          </w:p>
          <w:p w14:paraId="75D1A08B">
            <w:pPr>
              <w:tabs>
                <w:tab w:val="left" w:pos="7380"/>
              </w:tabs>
              <w:spacing w:line="280" w:lineRule="exact"/>
              <w:rPr>
                <w:rFonts w:hint="eastAsia" w:ascii="Times New Roman" w:hAnsi="Times New Roman" w:eastAsia="仿宋_GB2312" w:cs="仿宋_GB2312"/>
                <w:bCs/>
                <w:color w:val="auto"/>
                <w:kern w:val="0"/>
                <w:szCs w:val="21"/>
                <w:highlight w:val="none"/>
                <w:lang w:eastAsia="zh-CN"/>
              </w:rPr>
            </w:pPr>
            <w:r>
              <w:rPr>
                <w:rFonts w:hint="eastAsia" w:ascii="Times New Roman" w:hAnsi="Times New Roman" w:eastAsia="仿宋_GB2312" w:cs="仿宋_GB2312"/>
                <w:bCs/>
                <w:color w:val="auto"/>
                <w:kern w:val="0"/>
                <w:szCs w:val="21"/>
                <w:highlight w:val="none"/>
                <w:lang w:val="en-US" w:eastAsia="zh-CN"/>
              </w:rPr>
              <w:t>3</w:t>
            </w:r>
            <w:r>
              <w:rPr>
                <w:rFonts w:hint="eastAsia" w:ascii="Times New Roman" w:hAnsi="Times New Roman" w:eastAsia="仿宋_GB2312" w:cs="仿宋_GB2312"/>
                <w:bCs/>
                <w:color w:val="auto"/>
                <w:kern w:val="0"/>
                <w:szCs w:val="21"/>
                <w:highlight w:val="none"/>
                <w:lang w:eastAsia="zh-CN"/>
              </w:rPr>
              <w:t>.</w:t>
            </w:r>
            <w:r>
              <w:rPr>
                <w:rFonts w:hint="eastAsia" w:ascii="Times New Roman" w:hAnsi="Times New Roman" w:eastAsia="仿宋_GB2312" w:cs="仿宋_GB2312"/>
                <w:bCs/>
                <w:color w:val="auto"/>
                <w:kern w:val="0"/>
                <w:szCs w:val="21"/>
                <w:highlight w:val="none"/>
              </w:rPr>
              <w:t>建立直接监管企业清单，实施全覆盖排查</w:t>
            </w:r>
            <w:r>
              <w:rPr>
                <w:rFonts w:hint="eastAsia" w:ascii="Times New Roman" w:hAnsi="Times New Roman" w:eastAsia="仿宋_GB2312" w:cs="仿宋_GB2312"/>
                <w:bCs/>
                <w:color w:val="auto"/>
                <w:kern w:val="0"/>
                <w:szCs w:val="21"/>
                <w:highlight w:val="none"/>
                <w:lang w:eastAsia="zh-CN"/>
              </w:rPr>
              <w:t>。</w:t>
            </w:r>
          </w:p>
          <w:p w14:paraId="046B8E57">
            <w:pPr>
              <w:tabs>
                <w:tab w:val="left" w:pos="7380"/>
              </w:tabs>
              <w:spacing w:line="280" w:lineRule="exact"/>
              <w:rPr>
                <w:rFonts w:hint="eastAsia" w:ascii="Times New Roman" w:hAnsi="Times New Roman" w:eastAsia="仿宋_GB2312" w:cs="仿宋_GB2312"/>
                <w:bCs/>
                <w:color w:val="auto"/>
                <w:kern w:val="0"/>
                <w:szCs w:val="21"/>
                <w:highlight w:val="none"/>
              </w:rPr>
            </w:pPr>
            <w:r>
              <w:rPr>
                <w:rFonts w:hint="eastAsia" w:ascii="Times New Roman" w:hAnsi="Times New Roman" w:eastAsia="仿宋_GB2312" w:cs="仿宋_GB2312"/>
                <w:bCs/>
                <w:color w:val="auto"/>
                <w:kern w:val="0"/>
                <w:szCs w:val="21"/>
                <w:highlight w:val="none"/>
                <w:lang w:val="en-US" w:eastAsia="zh-CN"/>
              </w:rPr>
              <w:t>4</w:t>
            </w:r>
            <w:r>
              <w:rPr>
                <w:rFonts w:hint="eastAsia" w:ascii="Times New Roman" w:hAnsi="Times New Roman" w:eastAsia="仿宋_GB2312" w:cs="仿宋_GB2312"/>
                <w:bCs/>
                <w:color w:val="auto"/>
                <w:kern w:val="0"/>
                <w:szCs w:val="21"/>
                <w:highlight w:val="none"/>
                <w:lang w:eastAsia="zh-CN"/>
              </w:rPr>
              <w:t>.</w:t>
            </w:r>
            <w:r>
              <w:rPr>
                <w:rFonts w:hint="eastAsia" w:ascii="Times New Roman" w:hAnsi="Times New Roman" w:eastAsia="仿宋_GB2312" w:cs="仿宋_GB2312"/>
                <w:bCs/>
                <w:color w:val="auto"/>
                <w:kern w:val="0"/>
                <w:szCs w:val="21"/>
                <w:highlight w:val="none"/>
              </w:rPr>
              <w:t>建立重大隐患清单，对企业报送的重大隐患线上全部审核把关，督促落实重大隐患闭环整改。</w:t>
            </w:r>
          </w:p>
          <w:p w14:paraId="6B8D7A4E">
            <w:pPr>
              <w:tabs>
                <w:tab w:val="left" w:pos="7380"/>
              </w:tabs>
              <w:spacing w:line="280" w:lineRule="exact"/>
              <w:rPr>
                <w:rFonts w:hint="eastAsia" w:ascii="Times New Roman" w:hAnsi="Times New Roman"/>
              </w:rPr>
            </w:pPr>
            <w:r>
              <w:rPr>
                <w:rFonts w:hint="eastAsia" w:ascii="Times New Roman" w:hAnsi="Times New Roman" w:eastAsia="仿宋_GB2312" w:cs="仿宋_GB2312"/>
                <w:bCs/>
                <w:color w:val="auto"/>
                <w:kern w:val="0"/>
                <w:szCs w:val="21"/>
                <w:highlight w:val="none"/>
                <w:lang w:val="en-US" w:eastAsia="zh-CN"/>
              </w:rPr>
              <w:t>5.</w:t>
            </w:r>
            <w:r>
              <w:rPr>
                <w:rFonts w:hint="eastAsia" w:ascii="Times New Roman" w:hAnsi="Times New Roman" w:eastAsia="仿宋_GB2312" w:cs="仿宋_GB2312"/>
                <w:bCs/>
                <w:color w:val="auto"/>
                <w:kern w:val="0"/>
                <w:szCs w:val="21"/>
                <w:highlight w:val="none"/>
              </w:rPr>
              <w:t>省、市级交通运输管理部门对直接监管企业应履行全面排查职责。</w:t>
            </w:r>
          </w:p>
        </w:tc>
        <w:tc>
          <w:tcPr>
            <w:tcW w:w="5147" w:type="dxa"/>
            <w:noWrap/>
            <w:vAlign w:val="center"/>
          </w:tcPr>
          <w:p w14:paraId="5A99E6C7">
            <w:pPr>
              <w:widowControl/>
              <w:tabs>
                <w:tab w:val="left" w:pos="7380"/>
              </w:tabs>
              <w:spacing w:line="280" w:lineRule="exact"/>
              <w:jc w:val="left"/>
              <w:textAlignment w:val="auto"/>
              <w:rPr>
                <w:rFonts w:hint="eastAsia" w:ascii="Times New Roman" w:hAnsi="Times New Roman" w:eastAsia="仿宋_GB2312" w:cs="仿宋_GB2312"/>
                <w:bCs/>
                <w:color w:val="auto"/>
                <w:kern w:val="0"/>
                <w:sz w:val="21"/>
                <w:szCs w:val="21"/>
                <w:highlight w:val="none"/>
                <w:lang w:val="en-US" w:eastAsia="zh-CN" w:bidi="ar"/>
              </w:rPr>
            </w:pPr>
            <w:r>
              <w:rPr>
                <w:rFonts w:hint="eastAsia" w:ascii="Times New Roman" w:hAnsi="Times New Roman" w:eastAsia="仿宋_GB2312" w:cs="仿宋_GB2312"/>
                <w:bCs/>
                <w:color w:val="auto"/>
                <w:kern w:val="0"/>
                <w:sz w:val="21"/>
                <w:szCs w:val="21"/>
                <w:highlight w:val="none"/>
                <w:lang w:val="en-US" w:eastAsia="zh-CN" w:bidi="ar"/>
              </w:rPr>
              <w:t>1.</w:t>
            </w:r>
            <w:r>
              <w:rPr>
                <w:rFonts w:hint="eastAsia" w:ascii="Times New Roman" w:hAnsi="Times New Roman" w:eastAsia="仿宋_GB2312" w:cs="仿宋_GB2312"/>
                <w:bCs/>
                <w:color w:val="auto"/>
                <w:kern w:val="0"/>
                <w:szCs w:val="21"/>
                <w:highlight w:val="none"/>
                <w:lang w:val="en-US" w:eastAsia="zh-CN"/>
              </w:rPr>
              <w:t>主要负责人是否亲自谋划、亲自部署、亲自推动排查整治工作，是否明确分管领导、责任部门和人员，是否将部、省、市排查工作要求传达部署到企业。</w:t>
            </w:r>
          </w:p>
          <w:p w14:paraId="3CF0B756">
            <w:pPr>
              <w:widowControl/>
              <w:tabs>
                <w:tab w:val="left" w:pos="7380"/>
              </w:tabs>
              <w:spacing w:line="280" w:lineRule="exact"/>
              <w:jc w:val="left"/>
              <w:textAlignment w:val="auto"/>
              <w:rPr>
                <w:rFonts w:hint="eastAsia" w:ascii="Times New Roman" w:hAnsi="Times New Roman" w:eastAsia="仿宋_GB2312" w:cs="仿宋_GB2312"/>
                <w:bCs/>
                <w:color w:val="auto"/>
                <w:kern w:val="0"/>
                <w:szCs w:val="21"/>
                <w:highlight w:val="none"/>
                <w:lang w:val="en-US" w:eastAsia="zh-CN"/>
              </w:rPr>
            </w:pPr>
            <w:r>
              <w:rPr>
                <w:rFonts w:hint="eastAsia" w:ascii="Times New Roman" w:hAnsi="Times New Roman" w:eastAsia="仿宋_GB2312" w:cs="仿宋_GB2312"/>
                <w:bCs/>
                <w:color w:val="auto"/>
                <w:kern w:val="0"/>
                <w:sz w:val="21"/>
                <w:szCs w:val="21"/>
                <w:highlight w:val="none"/>
                <w:lang w:val="en-US" w:eastAsia="zh-CN" w:bidi="ar"/>
              </w:rPr>
              <w:t>2.是否</w:t>
            </w:r>
            <w:r>
              <w:rPr>
                <w:rFonts w:hint="eastAsia" w:ascii="Times New Roman" w:hAnsi="Times New Roman" w:eastAsia="仿宋_GB2312" w:cs="仿宋_GB2312"/>
                <w:bCs/>
                <w:color w:val="auto"/>
                <w:kern w:val="0"/>
                <w:szCs w:val="21"/>
                <w:highlight w:val="none"/>
                <w:lang w:val="en-US" w:eastAsia="zh-CN"/>
              </w:rPr>
              <w:t>组织本地区、本领域的专题培训，是否督促企业开展内部针对性培训。</w:t>
            </w:r>
          </w:p>
          <w:p w14:paraId="09D88C3F">
            <w:pPr>
              <w:widowControl/>
              <w:tabs>
                <w:tab w:val="left" w:pos="7380"/>
              </w:tabs>
              <w:spacing w:line="280" w:lineRule="exact"/>
              <w:jc w:val="left"/>
              <w:textAlignment w:val="auto"/>
              <w:rPr>
                <w:rFonts w:hint="eastAsia" w:ascii="Times New Roman" w:hAnsi="Times New Roman" w:eastAsia="仿宋_GB2312" w:cs="仿宋_GB2312"/>
                <w:bCs/>
                <w:color w:val="auto"/>
                <w:kern w:val="0"/>
                <w:sz w:val="21"/>
                <w:szCs w:val="21"/>
                <w:highlight w:val="none"/>
                <w:lang w:val="en-US" w:eastAsia="zh-CN" w:bidi="ar"/>
              </w:rPr>
            </w:pPr>
            <w:r>
              <w:rPr>
                <w:rFonts w:hint="eastAsia" w:ascii="Times New Roman" w:hAnsi="Times New Roman" w:eastAsia="仿宋_GB2312" w:cs="仿宋_GB2312"/>
                <w:bCs/>
                <w:color w:val="auto"/>
                <w:kern w:val="0"/>
                <w:sz w:val="21"/>
                <w:szCs w:val="21"/>
                <w:highlight w:val="none"/>
                <w:lang w:val="en-US" w:eastAsia="zh-CN" w:bidi="ar"/>
              </w:rPr>
              <w:t>3.是否建立并动态更新</w:t>
            </w:r>
            <w:r>
              <w:rPr>
                <w:rFonts w:hint="eastAsia" w:ascii="Times New Roman" w:hAnsi="Times New Roman" w:eastAsia="仿宋_GB2312" w:cs="仿宋_GB2312"/>
                <w:color w:val="auto"/>
                <w:kern w:val="0"/>
                <w:szCs w:val="21"/>
                <w:highlight w:val="none"/>
              </w:rPr>
              <w:t>直接监管企业清单</w:t>
            </w:r>
            <w:r>
              <w:rPr>
                <w:rFonts w:hint="eastAsia" w:ascii="Times New Roman" w:hAnsi="Times New Roman" w:eastAsia="仿宋_GB2312" w:cs="仿宋_GB2312"/>
                <w:color w:val="auto"/>
                <w:kern w:val="0"/>
                <w:szCs w:val="21"/>
                <w:highlight w:val="none"/>
                <w:lang w:eastAsia="zh-CN"/>
              </w:rPr>
              <w:t>，</w:t>
            </w:r>
            <w:r>
              <w:rPr>
                <w:rFonts w:hint="eastAsia" w:ascii="Times New Roman" w:hAnsi="Times New Roman" w:eastAsia="仿宋_GB2312" w:cs="仿宋_GB2312"/>
                <w:color w:val="auto"/>
                <w:kern w:val="0"/>
                <w:szCs w:val="21"/>
                <w:highlight w:val="none"/>
                <w:lang w:val="en-US" w:eastAsia="zh-CN"/>
              </w:rPr>
              <w:t>并按要求开展全覆盖排查</w:t>
            </w:r>
            <w:r>
              <w:rPr>
                <w:rFonts w:hint="eastAsia" w:ascii="Times New Roman" w:hAnsi="Times New Roman" w:eastAsia="仿宋_GB2312" w:cs="仿宋_GB2312"/>
                <w:bCs/>
                <w:color w:val="auto"/>
                <w:kern w:val="0"/>
                <w:sz w:val="21"/>
                <w:szCs w:val="21"/>
                <w:highlight w:val="none"/>
                <w:lang w:val="en-US" w:eastAsia="zh-CN" w:bidi="ar"/>
              </w:rPr>
              <w:t>。</w:t>
            </w:r>
          </w:p>
          <w:p w14:paraId="69122B5D">
            <w:pPr>
              <w:widowControl/>
              <w:tabs>
                <w:tab w:val="left" w:pos="7380"/>
              </w:tabs>
              <w:spacing w:line="280" w:lineRule="exact"/>
              <w:jc w:val="left"/>
              <w:textAlignment w:val="auto"/>
              <w:rPr>
                <w:rFonts w:hint="eastAsia" w:ascii="Times New Roman" w:hAnsi="Times New Roman" w:eastAsia="仿宋_GB2312" w:cs="仿宋_GB2312"/>
                <w:bCs/>
                <w:color w:val="auto"/>
                <w:kern w:val="0"/>
                <w:sz w:val="21"/>
                <w:szCs w:val="21"/>
                <w:highlight w:val="none"/>
                <w:lang w:val="en-US" w:eastAsia="zh-CN" w:bidi="ar"/>
              </w:rPr>
            </w:pPr>
            <w:r>
              <w:rPr>
                <w:rFonts w:hint="eastAsia" w:ascii="Times New Roman" w:hAnsi="Times New Roman" w:eastAsia="仿宋_GB2312" w:cs="仿宋_GB2312"/>
                <w:bCs/>
                <w:color w:val="auto"/>
                <w:kern w:val="0"/>
                <w:sz w:val="21"/>
                <w:szCs w:val="21"/>
                <w:highlight w:val="none"/>
                <w:lang w:val="en-US" w:eastAsia="zh-CN" w:bidi="ar"/>
              </w:rPr>
              <w:t>4.</w:t>
            </w:r>
            <w:r>
              <w:rPr>
                <w:rFonts w:hint="eastAsia" w:ascii="Times New Roman" w:hAnsi="Times New Roman" w:eastAsia="仿宋_GB2312" w:cs="仿宋_GB2312"/>
                <w:bCs/>
                <w:color w:val="auto"/>
                <w:kern w:val="0"/>
                <w:szCs w:val="21"/>
                <w:highlight w:val="none"/>
                <w:lang w:val="en-US" w:eastAsia="zh-CN"/>
              </w:rPr>
              <w:t>是否</w:t>
            </w:r>
            <w:r>
              <w:rPr>
                <w:rFonts w:hint="eastAsia" w:ascii="Times New Roman" w:hAnsi="Times New Roman" w:eastAsia="仿宋_GB2312" w:cs="仿宋_GB2312"/>
                <w:bCs/>
                <w:color w:val="auto"/>
                <w:kern w:val="0"/>
                <w:szCs w:val="21"/>
                <w:highlight w:val="none"/>
              </w:rPr>
              <w:t>对</w:t>
            </w:r>
            <w:r>
              <w:rPr>
                <w:rFonts w:hint="eastAsia" w:ascii="Times New Roman" w:hAnsi="Times New Roman" w:eastAsia="仿宋_GB2312" w:cs="仿宋_GB2312"/>
                <w:bCs/>
                <w:color w:val="auto"/>
                <w:kern w:val="0"/>
                <w:szCs w:val="21"/>
                <w:highlight w:val="none"/>
                <w:lang w:val="en-US" w:eastAsia="zh-CN"/>
              </w:rPr>
              <w:t>企业</w:t>
            </w:r>
            <w:r>
              <w:rPr>
                <w:rFonts w:hint="eastAsia" w:ascii="Times New Roman" w:hAnsi="Times New Roman" w:eastAsia="仿宋_GB2312" w:cs="仿宋_GB2312"/>
                <w:bCs/>
                <w:color w:val="auto"/>
                <w:kern w:val="0"/>
                <w:szCs w:val="21"/>
                <w:highlight w:val="none"/>
              </w:rPr>
              <w:t>填报的重大隐患</w:t>
            </w:r>
            <w:r>
              <w:rPr>
                <w:rFonts w:hint="eastAsia" w:ascii="Times New Roman" w:hAnsi="Times New Roman" w:eastAsia="仿宋_GB2312" w:cs="仿宋_GB2312"/>
                <w:bCs/>
                <w:color w:val="auto"/>
                <w:kern w:val="0"/>
                <w:szCs w:val="21"/>
                <w:highlight w:val="none"/>
                <w:lang w:val="en-US" w:eastAsia="zh-CN"/>
              </w:rPr>
              <w:t>全部</w:t>
            </w:r>
            <w:r>
              <w:rPr>
                <w:rFonts w:hint="eastAsia" w:ascii="Times New Roman" w:hAnsi="Times New Roman" w:eastAsia="仿宋_GB2312" w:cs="仿宋_GB2312"/>
                <w:bCs/>
                <w:color w:val="auto"/>
                <w:kern w:val="0"/>
                <w:szCs w:val="21"/>
                <w:highlight w:val="none"/>
              </w:rPr>
              <w:t>进行线上审核把关</w:t>
            </w:r>
            <w:r>
              <w:rPr>
                <w:rFonts w:hint="eastAsia" w:ascii="Times New Roman" w:hAnsi="Times New Roman" w:eastAsia="仿宋_GB2312" w:cs="仿宋_GB2312"/>
                <w:bCs/>
                <w:color w:val="auto"/>
                <w:kern w:val="0"/>
                <w:szCs w:val="21"/>
                <w:highlight w:val="none"/>
                <w:lang w:eastAsia="zh-CN"/>
              </w:rPr>
              <w:t>。</w:t>
            </w:r>
          </w:p>
          <w:p w14:paraId="77677088">
            <w:pPr>
              <w:widowControl/>
              <w:tabs>
                <w:tab w:val="left" w:pos="7380"/>
              </w:tabs>
              <w:spacing w:line="280" w:lineRule="exact"/>
              <w:textAlignment w:val="auto"/>
              <w:rPr>
                <w:rFonts w:hint="eastAsia" w:ascii="Times New Roman" w:hAnsi="Times New Roman" w:eastAsia="仿宋_GB2312" w:cs="仿宋_GB2312"/>
                <w:bCs/>
                <w:color w:val="auto"/>
                <w:kern w:val="0"/>
                <w:szCs w:val="21"/>
                <w:highlight w:val="none"/>
              </w:rPr>
            </w:pPr>
            <w:r>
              <w:rPr>
                <w:rFonts w:hint="eastAsia" w:ascii="Times New Roman" w:hAnsi="Times New Roman" w:eastAsia="仿宋_GB2312" w:cs="仿宋_GB2312"/>
                <w:bCs/>
                <w:color w:val="auto"/>
                <w:kern w:val="0"/>
                <w:sz w:val="21"/>
                <w:szCs w:val="21"/>
                <w:highlight w:val="none"/>
                <w:lang w:val="en-US" w:eastAsia="zh-CN" w:bidi="ar"/>
              </w:rPr>
              <w:t>5.是否建立并动态更新重大隐患清单，并督促企业做好整改。</w:t>
            </w:r>
          </w:p>
        </w:tc>
        <w:tc>
          <w:tcPr>
            <w:tcW w:w="2593" w:type="dxa"/>
            <w:noWrap/>
            <w:vAlign w:val="center"/>
          </w:tcPr>
          <w:p w14:paraId="14ADA0FC">
            <w:pPr>
              <w:keepNext w:val="0"/>
              <w:keepLines w:val="0"/>
              <w:widowControl/>
              <w:suppressLineNumbers w:val="0"/>
              <w:tabs>
                <w:tab w:val="left" w:pos="7380"/>
              </w:tabs>
              <w:spacing w:line="280" w:lineRule="exact"/>
              <w:jc w:val="left"/>
              <w:rPr>
                <w:rFonts w:hint="default" w:ascii="Times New Roman" w:hAnsi="Times New Roman" w:eastAsia="仿宋_GB2312" w:cs="仿宋_GB2312"/>
                <w:bCs/>
                <w:color w:val="auto"/>
                <w:kern w:val="0"/>
                <w:szCs w:val="21"/>
                <w:highlight w:val="none"/>
                <w:lang w:val="en-US" w:eastAsia="zh-CN"/>
              </w:rPr>
            </w:pPr>
            <w:r>
              <w:rPr>
                <w:rFonts w:hint="eastAsia" w:ascii="Times New Roman" w:hAnsi="Times New Roman" w:eastAsia="仿宋_GB2312" w:cs="仿宋_GB2312"/>
                <w:bCs/>
                <w:color w:val="auto"/>
                <w:kern w:val="0"/>
                <w:sz w:val="21"/>
                <w:szCs w:val="21"/>
                <w:highlight w:val="none"/>
                <w:lang w:val="en-US" w:eastAsia="zh-CN" w:bidi="ar"/>
              </w:rPr>
              <w:t>1.</w:t>
            </w:r>
            <w:r>
              <w:rPr>
                <w:rFonts w:hint="eastAsia" w:ascii="Times New Roman" w:hAnsi="Times New Roman" w:eastAsia="仿宋_GB2312" w:cs="仿宋_GB2312"/>
                <w:bCs/>
                <w:color w:val="auto"/>
                <w:kern w:val="0"/>
                <w:szCs w:val="21"/>
                <w:highlight w:val="none"/>
                <w:lang w:val="en-US" w:eastAsia="zh-CN"/>
              </w:rPr>
              <w:t>未将部、省、市排查要求传达部署到企业。</w:t>
            </w:r>
          </w:p>
          <w:p w14:paraId="1CFA64AE">
            <w:pPr>
              <w:keepNext w:val="0"/>
              <w:keepLines w:val="0"/>
              <w:widowControl/>
              <w:suppressLineNumbers w:val="0"/>
              <w:tabs>
                <w:tab w:val="left" w:pos="7380"/>
              </w:tabs>
              <w:spacing w:line="280" w:lineRule="exact"/>
              <w:jc w:val="left"/>
              <w:rPr>
                <w:rFonts w:hint="eastAsia" w:ascii="Times New Roman" w:hAnsi="Times New Roman" w:eastAsia="仿宋_GB2312" w:cs="仿宋_GB2312"/>
                <w:bCs/>
                <w:color w:val="auto"/>
                <w:kern w:val="0"/>
                <w:sz w:val="21"/>
                <w:szCs w:val="21"/>
                <w:highlight w:val="none"/>
                <w:lang w:val="en-US" w:eastAsia="zh-CN" w:bidi="ar"/>
              </w:rPr>
            </w:pPr>
            <w:r>
              <w:rPr>
                <w:rFonts w:hint="eastAsia" w:ascii="Times New Roman" w:hAnsi="Times New Roman" w:eastAsia="仿宋_GB2312" w:cs="仿宋_GB2312"/>
                <w:bCs/>
                <w:color w:val="auto"/>
                <w:kern w:val="0"/>
                <w:szCs w:val="21"/>
                <w:highlight w:val="none"/>
                <w:lang w:val="en-US" w:eastAsia="zh-CN"/>
              </w:rPr>
              <w:t>2</w:t>
            </w:r>
            <w:r>
              <w:rPr>
                <w:rFonts w:hint="eastAsia" w:ascii="Times New Roman" w:hAnsi="Times New Roman" w:eastAsia="仿宋_GB2312" w:cs="仿宋_GB2312"/>
                <w:bCs/>
                <w:color w:val="auto"/>
                <w:kern w:val="0"/>
                <w:szCs w:val="21"/>
                <w:highlight w:val="none"/>
              </w:rPr>
              <w:t>.</w:t>
            </w:r>
            <w:r>
              <w:rPr>
                <w:rFonts w:hint="eastAsia" w:ascii="Times New Roman" w:hAnsi="Times New Roman" w:eastAsia="仿宋_GB2312" w:cs="仿宋_GB2312"/>
                <w:bCs/>
                <w:color w:val="auto"/>
                <w:kern w:val="0"/>
                <w:szCs w:val="21"/>
                <w:highlight w:val="none"/>
                <w:lang w:val="en-US" w:eastAsia="zh-CN"/>
              </w:rPr>
              <w:t>专题培训覆盖不全</w:t>
            </w:r>
            <w:r>
              <w:rPr>
                <w:rFonts w:hint="eastAsia" w:ascii="Times New Roman" w:hAnsi="Times New Roman" w:eastAsia="仿宋_GB2312" w:cs="仿宋_GB2312"/>
                <w:bCs/>
                <w:color w:val="auto"/>
                <w:kern w:val="0"/>
                <w:szCs w:val="21"/>
                <w:highlight w:val="none"/>
                <w:lang w:eastAsia="zh-CN"/>
              </w:rPr>
              <w:t>。</w:t>
            </w:r>
          </w:p>
          <w:p w14:paraId="20C6B5AD">
            <w:pPr>
              <w:keepNext w:val="0"/>
              <w:keepLines w:val="0"/>
              <w:widowControl/>
              <w:suppressLineNumbers w:val="0"/>
              <w:tabs>
                <w:tab w:val="left" w:pos="7380"/>
              </w:tabs>
              <w:spacing w:line="280" w:lineRule="exact"/>
              <w:jc w:val="left"/>
              <w:rPr>
                <w:rFonts w:hint="eastAsia" w:ascii="Times New Roman" w:hAnsi="Times New Roman" w:eastAsia="仿宋_GB2312" w:cs="仿宋_GB2312"/>
                <w:color w:val="auto"/>
                <w:kern w:val="0"/>
                <w:szCs w:val="21"/>
                <w:highlight w:val="none"/>
                <w:lang w:eastAsia="zh-CN"/>
              </w:rPr>
            </w:pPr>
            <w:r>
              <w:rPr>
                <w:rFonts w:hint="eastAsia" w:ascii="Times New Roman" w:hAnsi="Times New Roman" w:eastAsia="仿宋_GB2312" w:cs="仿宋_GB2312"/>
                <w:bCs/>
                <w:color w:val="auto"/>
                <w:kern w:val="0"/>
                <w:sz w:val="21"/>
                <w:szCs w:val="21"/>
                <w:highlight w:val="none"/>
                <w:lang w:val="en-US" w:eastAsia="zh-CN" w:bidi="ar"/>
              </w:rPr>
              <w:t>3.未建立</w:t>
            </w:r>
            <w:r>
              <w:rPr>
                <w:rFonts w:hint="eastAsia" w:ascii="Times New Roman" w:hAnsi="Times New Roman" w:eastAsia="仿宋_GB2312" w:cs="仿宋_GB2312"/>
                <w:color w:val="auto"/>
                <w:kern w:val="0"/>
                <w:szCs w:val="21"/>
                <w:highlight w:val="none"/>
              </w:rPr>
              <w:t>直接监管企业清单</w:t>
            </w:r>
            <w:r>
              <w:rPr>
                <w:rFonts w:hint="eastAsia" w:ascii="Times New Roman" w:hAnsi="Times New Roman" w:eastAsia="仿宋_GB2312" w:cs="仿宋_GB2312"/>
                <w:color w:val="auto"/>
                <w:kern w:val="0"/>
                <w:szCs w:val="21"/>
                <w:highlight w:val="none"/>
                <w:lang w:eastAsia="zh-CN"/>
              </w:rPr>
              <w:t>。</w:t>
            </w:r>
          </w:p>
          <w:p w14:paraId="7D5BB2D3">
            <w:pPr>
              <w:keepNext w:val="0"/>
              <w:keepLines w:val="0"/>
              <w:widowControl/>
              <w:suppressLineNumbers w:val="0"/>
              <w:tabs>
                <w:tab w:val="left" w:pos="7380"/>
              </w:tabs>
              <w:spacing w:line="280" w:lineRule="exact"/>
              <w:jc w:val="left"/>
              <w:rPr>
                <w:rFonts w:hint="eastAsia" w:ascii="Times New Roman" w:hAnsi="Times New Roman" w:eastAsia="仿宋_GB2312" w:cs="仿宋_GB2312"/>
                <w:bCs/>
                <w:color w:val="auto"/>
                <w:kern w:val="0"/>
                <w:sz w:val="21"/>
                <w:szCs w:val="21"/>
                <w:highlight w:val="none"/>
                <w:lang w:val="en-US" w:eastAsia="zh-CN" w:bidi="ar"/>
              </w:rPr>
            </w:pPr>
            <w:r>
              <w:rPr>
                <w:rFonts w:hint="eastAsia" w:ascii="Times New Roman" w:hAnsi="Times New Roman" w:eastAsia="仿宋_GB2312" w:cs="仿宋_GB2312"/>
                <w:color w:val="auto"/>
                <w:kern w:val="0"/>
                <w:szCs w:val="21"/>
                <w:highlight w:val="none"/>
                <w:lang w:val="en-US" w:eastAsia="zh-CN"/>
              </w:rPr>
              <w:t>4.未开展全覆盖排查</w:t>
            </w:r>
            <w:r>
              <w:rPr>
                <w:rFonts w:hint="eastAsia" w:ascii="Times New Roman" w:hAnsi="Times New Roman" w:eastAsia="仿宋_GB2312" w:cs="仿宋_GB2312"/>
                <w:bCs/>
                <w:color w:val="auto"/>
                <w:kern w:val="0"/>
                <w:sz w:val="21"/>
                <w:szCs w:val="21"/>
                <w:highlight w:val="none"/>
                <w:lang w:val="en-US" w:eastAsia="zh-CN" w:bidi="ar"/>
              </w:rPr>
              <w:t>。</w:t>
            </w:r>
          </w:p>
          <w:p w14:paraId="0D6D88C2">
            <w:pPr>
              <w:rPr>
                <w:rFonts w:hint="eastAsia" w:ascii="Times New Roman" w:hAnsi="Times New Roman" w:eastAsia="仿宋_GB2312" w:cs="仿宋_GB2312"/>
                <w:szCs w:val="21"/>
                <w:highlight w:val="none"/>
              </w:rPr>
            </w:pPr>
            <w:r>
              <w:rPr>
                <w:rFonts w:hint="eastAsia" w:ascii="Times New Roman" w:hAnsi="Times New Roman" w:eastAsia="仿宋_GB2312" w:cs="仿宋_GB2312"/>
                <w:bCs/>
                <w:color w:val="auto"/>
                <w:kern w:val="0"/>
                <w:szCs w:val="21"/>
                <w:highlight w:val="none"/>
                <w:lang w:val="en-US" w:eastAsia="zh-CN" w:bidi="ar"/>
              </w:rPr>
              <w:t>5.未建立重大隐患清单。</w:t>
            </w:r>
          </w:p>
          <w:p w14:paraId="23624825">
            <w:pPr>
              <w:widowControl/>
              <w:tabs>
                <w:tab w:val="left" w:pos="7380"/>
              </w:tabs>
              <w:spacing w:line="280" w:lineRule="exact"/>
              <w:jc w:val="left"/>
              <w:rPr>
                <w:rFonts w:hint="default" w:ascii="Times New Roman" w:hAnsi="Times New Roman" w:eastAsia="仿宋_GB2312" w:cs="仿宋_GB2312"/>
                <w:bCs/>
                <w:color w:val="auto"/>
                <w:kern w:val="0"/>
                <w:szCs w:val="21"/>
                <w:highlight w:val="none"/>
                <w:lang w:val="en-US" w:eastAsia="zh-CN"/>
              </w:rPr>
            </w:pPr>
            <w:r>
              <w:rPr>
                <w:rFonts w:hint="eastAsia" w:ascii="Times New Roman" w:hAnsi="Times New Roman" w:eastAsia="仿宋_GB2312" w:cs="仿宋_GB2312"/>
                <w:bCs/>
                <w:color w:val="auto"/>
                <w:kern w:val="0"/>
                <w:szCs w:val="21"/>
                <w:highlight w:val="none"/>
                <w:lang w:val="en-US" w:eastAsia="zh-CN"/>
              </w:rPr>
              <w:t>6.对企业报送的重大隐患未审核把关。</w:t>
            </w:r>
          </w:p>
        </w:tc>
      </w:tr>
      <w:tr w14:paraId="2C64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59" w:type="dxa"/>
            <w:noWrap/>
            <w:vAlign w:val="center"/>
          </w:tcPr>
          <w:p w14:paraId="7B9EF9C2">
            <w:pPr>
              <w:widowControl/>
              <w:snapToGrid w:val="0"/>
              <w:spacing w:line="280" w:lineRule="exact"/>
              <w:jc w:val="center"/>
              <w:textAlignment w:val="center"/>
              <w:rPr>
                <w:rFonts w:hint="default" w:ascii="Times New Roman" w:hAnsi="Times New Roman" w:eastAsia="仿宋_GB2312" w:cs="仿宋_GB2312"/>
                <w:color w:val="auto"/>
                <w:kern w:val="0"/>
                <w:szCs w:val="21"/>
                <w:highlight w:val="none"/>
                <w:lang w:val="en-US" w:eastAsia="zh-CN" w:bidi="ar"/>
              </w:rPr>
            </w:pPr>
            <w:r>
              <w:rPr>
                <w:rFonts w:hint="eastAsia" w:ascii="Times New Roman" w:hAnsi="Times New Roman" w:eastAsia="仿宋_GB2312" w:cs="仿宋_GB2312"/>
                <w:color w:val="auto"/>
                <w:kern w:val="0"/>
                <w:szCs w:val="21"/>
                <w:highlight w:val="none"/>
                <w:lang w:val="en-US" w:eastAsia="zh-CN" w:bidi="ar"/>
              </w:rPr>
              <w:t>4</w:t>
            </w:r>
          </w:p>
        </w:tc>
        <w:tc>
          <w:tcPr>
            <w:tcW w:w="1334" w:type="dxa"/>
            <w:noWrap w:val="0"/>
            <w:vAlign w:val="center"/>
          </w:tcPr>
          <w:p w14:paraId="6CD58EEF">
            <w:pPr>
              <w:widowControl/>
              <w:spacing w:line="260" w:lineRule="exact"/>
              <w:jc w:val="center"/>
              <w:textAlignment w:val="center"/>
              <w:rPr>
                <w:rFonts w:hint="eastAsia" w:ascii="Times New Roman" w:hAnsi="Times New Roman" w:eastAsia="仿宋_GB2312" w:cs="仿宋_GB2312"/>
                <w:color w:val="auto"/>
                <w:kern w:val="0"/>
                <w:szCs w:val="21"/>
                <w:highlight w:val="none"/>
                <w:lang w:val="en-US" w:eastAsia="zh-CN"/>
              </w:rPr>
            </w:pPr>
            <w:r>
              <w:rPr>
                <w:rFonts w:hint="eastAsia" w:ascii="Times New Roman" w:hAnsi="Times New Roman" w:eastAsia="仿宋_GB2312" w:cs="仿宋_GB2312"/>
                <w:color w:val="auto"/>
                <w:kern w:val="0"/>
                <w:szCs w:val="21"/>
                <w:highlight w:val="none"/>
                <w:lang w:val="en-US" w:eastAsia="zh-CN"/>
              </w:rPr>
              <w:t>企业自查</w:t>
            </w:r>
          </w:p>
        </w:tc>
        <w:tc>
          <w:tcPr>
            <w:tcW w:w="4510" w:type="dxa"/>
            <w:noWrap/>
            <w:vAlign w:val="center"/>
          </w:tcPr>
          <w:p w14:paraId="185114A1">
            <w:pPr>
              <w:tabs>
                <w:tab w:val="left" w:pos="7380"/>
              </w:tabs>
              <w:spacing w:line="280" w:lineRule="exact"/>
              <w:rPr>
                <w:rFonts w:hint="eastAsia" w:ascii="Times New Roman" w:hAnsi="Times New Roman" w:eastAsia="仿宋_GB2312" w:cs="仿宋_GB2312"/>
                <w:bCs/>
                <w:color w:val="auto"/>
                <w:kern w:val="0"/>
                <w:szCs w:val="21"/>
                <w:highlight w:val="none"/>
                <w:lang w:eastAsia="zh-CN"/>
              </w:rPr>
            </w:pPr>
            <w:r>
              <w:rPr>
                <w:rFonts w:hint="eastAsia" w:ascii="Times New Roman" w:hAnsi="Times New Roman" w:eastAsia="仿宋_GB2312" w:cs="仿宋_GB2312"/>
                <w:bCs/>
                <w:color w:val="auto"/>
                <w:kern w:val="0"/>
                <w:szCs w:val="21"/>
                <w:highlight w:val="none"/>
                <w:lang w:val="en-US" w:eastAsia="zh-CN"/>
              </w:rPr>
              <w:t>1.</w:t>
            </w:r>
            <w:r>
              <w:rPr>
                <w:rFonts w:hint="eastAsia" w:ascii="Times New Roman" w:hAnsi="Times New Roman" w:eastAsia="仿宋_GB2312" w:cs="仿宋_GB2312"/>
                <w:bCs/>
                <w:color w:val="auto"/>
                <w:kern w:val="0"/>
                <w:szCs w:val="21"/>
                <w:highlight w:val="none"/>
              </w:rPr>
              <w:t>严格落实部、省、市、县排查整治工作要求，企业主要负责人亲自组织内部专题培训，牵头组织深入排查，并明确分管负责人、牵头部门及责任人员</w:t>
            </w:r>
            <w:r>
              <w:rPr>
                <w:rFonts w:hint="eastAsia" w:ascii="Times New Roman" w:hAnsi="Times New Roman" w:eastAsia="仿宋_GB2312" w:cs="仿宋_GB2312"/>
                <w:bCs/>
                <w:color w:val="auto"/>
                <w:kern w:val="0"/>
                <w:szCs w:val="21"/>
                <w:highlight w:val="none"/>
                <w:lang w:eastAsia="zh-CN"/>
              </w:rPr>
              <w:t>。</w:t>
            </w:r>
          </w:p>
          <w:p w14:paraId="61698AB9">
            <w:pPr>
              <w:tabs>
                <w:tab w:val="left" w:pos="7380"/>
              </w:tabs>
              <w:spacing w:line="280" w:lineRule="exact"/>
              <w:rPr>
                <w:rFonts w:hint="eastAsia" w:ascii="Times New Roman" w:hAnsi="Times New Roman" w:eastAsia="仿宋_GB2312" w:cs="仿宋_GB2312"/>
                <w:bCs/>
                <w:color w:val="auto"/>
                <w:kern w:val="0"/>
                <w:szCs w:val="21"/>
                <w:highlight w:val="none"/>
                <w:lang w:eastAsia="zh-CN"/>
              </w:rPr>
            </w:pPr>
            <w:r>
              <w:rPr>
                <w:rFonts w:hint="eastAsia" w:ascii="Times New Roman" w:hAnsi="Times New Roman" w:eastAsia="仿宋_GB2312" w:cs="仿宋_GB2312"/>
                <w:bCs/>
                <w:color w:val="auto"/>
                <w:kern w:val="0"/>
                <w:szCs w:val="21"/>
                <w:highlight w:val="none"/>
                <w:lang w:val="en-US" w:eastAsia="zh-CN"/>
              </w:rPr>
              <w:t>2</w:t>
            </w:r>
            <w:r>
              <w:rPr>
                <w:rFonts w:hint="eastAsia" w:ascii="Times New Roman" w:hAnsi="Times New Roman" w:eastAsia="仿宋_GB2312" w:cs="仿宋_GB2312"/>
                <w:bCs/>
                <w:color w:val="auto"/>
                <w:kern w:val="0"/>
                <w:szCs w:val="21"/>
                <w:highlight w:val="none"/>
                <w:lang w:eastAsia="zh-CN"/>
              </w:rPr>
              <w:t>.</w:t>
            </w:r>
            <w:r>
              <w:rPr>
                <w:rFonts w:hint="eastAsia" w:ascii="Times New Roman" w:hAnsi="Times New Roman" w:eastAsia="仿宋_GB2312" w:cs="仿宋_GB2312"/>
                <w:bCs/>
                <w:color w:val="auto"/>
                <w:kern w:val="0"/>
                <w:szCs w:val="21"/>
                <w:highlight w:val="none"/>
              </w:rPr>
              <w:t>建立重大风险清单，明确责任人员、防范措施</w:t>
            </w:r>
            <w:r>
              <w:rPr>
                <w:rFonts w:hint="eastAsia" w:ascii="Times New Roman" w:hAnsi="Times New Roman" w:eastAsia="仿宋_GB2312" w:cs="仿宋_GB2312"/>
                <w:bCs/>
                <w:color w:val="auto"/>
                <w:kern w:val="0"/>
                <w:szCs w:val="21"/>
                <w:highlight w:val="none"/>
                <w:lang w:eastAsia="zh-CN"/>
              </w:rPr>
              <w:t>。</w:t>
            </w:r>
          </w:p>
          <w:p w14:paraId="1A37630D">
            <w:pPr>
              <w:tabs>
                <w:tab w:val="left" w:pos="7380"/>
              </w:tabs>
              <w:spacing w:line="280" w:lineRule="exact"/>
              <w:rPr>
                <w:rFonts w:hint="eastAsia" w:ascii="Times New Roman" w:hAnsi="Times New Roman" w:eastAsia="仿宋_GB2312" w:cs="仿宋_GB2312"/>
                <w:bCs/>
                <w:color w:val="auto"/>
                <w:kern w:val="0"/>
                <w:szCs w:val="21"/>
                <w:highlight w:val="none"/>
                <w:lang w:eastAsia="zh-CN"/>
              </w:rPr>
            </w:pPr>
            <w:r>
              <w:rPr>
                <w:rFonts w:hint="eastAsia" w:ascii="Times New Roman" w:hAnsi="Times New Roman" w:eastAsia="仿宋_GB2312" w:cs="仿宋_GB2312"/>
                <w:bCs/>
                <w:color w:val="auto"/>
                <w:kern w:val="0"/>
                <w:szCs w:val="21"/>
                <w:highlight w:val="none"/>
                <w:lang w:val="en-US" w:eastAsia="zh-CN"/>
              </w:rPr>
              <w:t>3</w:t>
            </w:r>
            <w:r>
              <w:rPr>
                <w:rFonts w:hint="eastAsia" w:ascii="Times New Roman" w:hAnsi="Times New Roman" w:eastAsia="仿宋_GB2312" w:cs="仿宋_GB2312"/>
                <w:bCs/>
                <w:color w:val="auto"/>
                <w:kern w:val="0"/>
                <w:szCs w:val="21"/>
                <w:highlight w:val="none"/>
                <w:lang w:eastAsia="zh-CN"/>
              </w:rPr>
              <w:t>.</w:t>
            </w:r>
            <w:r>
              <w:rPr>
                <w:rFonts w:hint="eastAsia" w:ascii="Times New Roman" w:hAnsi="Times New Roman" w:eastAsia="仿宋_GB2312" w:cs="仿宋_GB2312"/>
                <w:bCs/>
                <w:color w:val="auto"/>
                <w:kern w:val="0"/>
                <w:szCs w:val="21"/>
                <w:highlight w:val="none"/>
              </w:rPr>
              <w:t>建立重大隐患清单，明确责任人员、整改时限、整改措施，对整改难度大、周期长的重大隐患制定专项整改方案</w:t>
            </w:r>
            <w:r>
              <w:rPr>
                <w:rFonts w:hint="eastAsia" w:ascii="Times New Roman" w:hAnsi="Times New Roman" w:eastAsia="仿宋_GB2312" w:cs="仿宋_GB2312"/>
                <w:bCs/>
                <w:color w:val="auto"/>
                <w:kern w:val="0"/>
                <w:szCs w:val="21"/>
                <w:highlight w:val="none"/>
                <w:lang w:eastAsia="zh-CN"/>
              </w:rPr>
              <w:t>。</w:t>
            </w:r>
          </w:p>
          <w:p w14:paraId="1AFF1AE3">
            <w:pPr>
              <w:tabs>
                <w:tab w:val="left" w:pos="7380"/>
              </w:tabs>
              <w:spacing w:line="280" w:lineRule="exact"/>
              <w:rPr>
                <w:rFonts w:hint="eastAsia" w:ascii="Times New Roman" w:hAnsi="Times New Roman" w:eastAsia="仿宋_GB2312" w:cs="仿宋_GB2312"/>
                <w:bCs/>
                <w:color w:val="auto"/>
                <w:kern w:val="0"/>
                <w:szCs w:val="21"/>
                <w:highlight w:val="none"/>
              </w:rPr>
            </w:pPr>
            <w:r>
              <w:rPr>
                <w:rFonts w:hint="eastAsia" w:ascii="Times New Roman" w:hAnsi="Times New Roman" w:eastAsia="仿宋_GB2312" w:cs="仿宋_GB2312"/>
                <w:bCs/>
                <w:color w:val="auto"/>
                <w:kern w:val="0"/>
                <w:szCs w:val="21"/>
                <w:highlight w:val="none"/>
                <w:lang w:val="en-US" w:eastAsia="zh-CN"/>
              </w:rPr>
              <w:t>4</w:t>
            </w:r>
            <w:r>
              <w:rPr>
                <w:rFonts w:hint="eastAsia" w:ascii="Times New Roman" w:hAnsi="Times New Roman" w:eastAsia="仿宋_GB2312" w:cs="仿宋_GB2312"/>
                <w:bCs/>
                <w:color w:val="auto"/>
                <w:kern w:val="0"/>
                <w:szCs w:val="21"/>
                <w:highlight w:val="none"/>
                <w:lang w:eastAsia="zh-CN"/>
              </w:rPr>
              <w:t>.</w:t>
            </w:r>
            <w:r>
              <w:rPr>
                <w:rFonts w:hint="eastAsia" w:ascii="Times New Roman" w:hAnsi="Times New Roman" w:eastAsia="仿宋_GB2312" w:cs="仿宋_GB2312"/>
                <w:bCs/>
                <w:color w:val="auto"/>
                <w:kern w:val="0"/>
                <w:szCs w:val="21"/>
                <w:highlight w:val="none"/>
              </w:rPr>
              <w:t>对自查发现的重大隐患经企业负责人审核把关后上报并存档。</w:t>
            </w:r>
          </w:p>
        </w:tc>
        <w:tc>
          <w:tcPr>
            <w:tcW w:w="5147" w:type="dxa"/>
            <w:noWrap/>
            <w:vAlign w:val="center"/>
          </w:tcPr>
          <w:p w14:paraId="0964E614">
            <w:pPr>
              <w:widowControl/>
              <w:tabs>
                <w:tab w:val="left" w:pos="7380"/>
              </w:tabs>
              <w:spacing w:line="280" w:lineRule="exact"/>
              <w:jc w:val="left"/>
              <w:textAlignment w:val="auto"/>
              <w:rPr>
                <w:rFonts w:hint="eastAsia" w:ascii="Times New Roman" w:hAnsi="Times New Roman" w:eastAsia="仿宋_GB2312" w:cs="仿宋_GB2312"/>
                <w:bCs/>
                <w:color w:val="auto"/>
                <w:kern w:val="0"/>
                <w:szCs w:val="21"/>
                <w:highlight w:val="none"/>
                <w:lang w:val="en-US" w:eastAsia="zh-CN"/>
              </w:rPr>
            </w:pPr>
            <w:r>
              <w:rPr>
                <w:rFonts w:hint="eastAsia" w:ascii="Times New Roman" w:hAnsi="Times New Roman" w:eastAsia="仿宋_GB2312" w:cs="仿宋_GB2312"/>
                <w:bCs/>
                <w:color w:val="auto"/>
                <w:kern w:val="0"/>
                <w:szCs w:val="21"/>
                <w:highlight w:val="none"/>
                <w:lang w:val="en-US" w:eastAsia="zh-CN"/>
              </w:rPr>
              <w:t>1.主要负责人是否亲自谋划、亲自部署、亲自推动排查整治工作，是否明确分管领导、责任部门和人员。</w:t>
            </w:r>
          </w:p>
          <w:p w14:paraId="4B94B805">
            <w:pPr>
              <w:widowControl/>
              <w:tabs>
                <w:tab w:val="left" w:pos="7380"/>
              </w:tabs>
              <w:spacing w:line="280" w:lineRule="exact"/>
              <w:jc w:val="left"/>
              <w:textAlignment w:val="auto"/>
              <w:rPr>
                <w:rFonts w:hint="eastAsia" w:ascii="Times New Roman" w:hAnsi="Times New Roman" w:eastAsia="仿宋_GB2312" w:cs="仿宋_GB2312"/>
                <w:bCs/>
                <w:color w:val="auto"/>
                <w:kern w:val="0"/>
                <w:sz w:val="21"/>
                <w:szCs w:val="21"/>
                <w:highlight w:val="none"/>
                <w:lang w:val="en-US" w:eastAsia="zh-CN" w:bidi="ar"/>
              </w:rPr>
            </w:pPr>
            <w:r>
              <w:rPr>
                <w:rFonts w:hint="eastAsia" w:ascii="Times New Roman" w:hAnsi="Times New Roman" w:eastAsia="仿宋_GB2312" w:cs="仿宋_GB2312"/>
                <w:bCs/>
                <w:color w:val="auto"/>
                <w:kern w:val="0"/>
                <w:sz w:val="21"/>
                <w:szCs w:val="21"/>
                <w:highlight w:val="none"/>
                <w:lang w:val="en-US" w:eastAsia="zh-CN" w:bidi="ar"/>
              </w:rPr>
              <w:t>2.主要负责人是否亲自组织内部专题培训，</w:t>
            </w:r>
            <w:r>
              <w:rPr>
                <w:rFonts w:hint="eastAsia" w:ascii="Times New Roman" w:hAnsi="Times New Roman" w:eastAsia="仿宋_GB2312" w:cs="仿宋_GB2312"/>
                <w:bCs/>
                <w:color w:val="auto"/>
                <w:kern w:val="0"/>
                <w:szCs w:val="21"/>
                <w:highlight w:val="none"/>
                <w:lang w:val="en-US" w:eastAsia="zh-CN"/>
              </w:rPr>
              <w:t>并将部、省、市、县排查工作要求传达部署到基层一线，培训记录等台账是否真实齐全</w:t>
            </w:r>
            <w:r>
              <w:rPr>
                <w:rFonts w:hint="eastAsia" w:ascii="Times New Roman" w:hAnsi="Times New Roman" w:eastAsia="仿宋_GB2312" w:cs="仿宋_GB2312"/>
                <w:bCs/>
                <w:color w:val="auto"/>
                <w:kern w:val="0"/>
                <w:sz w:val="21"/>
                <w:szCs w:val="21"/>
                <w:highlight w:val="none"/>
                <w:lang w:val="en-US" w:eastAsia="zh-CN" w:bidi="ar"/>
              </w:rPr>
              <w:t>。</w:t>
            </w:r>
          </w:p>
          <w:p w14:paraId="1F5E8D05">
            <w:pPr>
              <w:widowControl/>
              <w:tabs>
                <w:tab w:val="left" w:pos="7380"/>
              </w:tabs>
              <w:spacing w:line="280" w:lineRule="exact"/>
              <w:jc w:val="left"/>
              <w:textAlignment w:val="auto"/>
              <w:rPr>
                <w:rFonts w:hint="eastAsia" w:ascii="Times New Roman" w:hAnsi="Times New Roman" w:eastAsia="仿宋_GB2312" w:cs="仿宋_GB2312"/>
                <w:bCs/>
                <w:color w:val="auto"/>
                <w:kern w:val="0"/>
                <w:sz w:val="21"/>
                <w:szCs w:val="21"/>
                <w:highlight w:val="none"/>
                <w:lang w:val="en-US" w:eastAsia="zh-CN" w:bidi="ar"/>
              </w:rPr>
            </w:pPr>
            <w:r>
              <w:rPr>
                <w:rFonts w:hint="eastAsia" w:ascii="Times New Roman" w:hAnsi="Times New Roman" w:eastAsia="仿宋_GB2312" w:cs="仿宋_GB2312"/>
                <w:bCs/>
                <w:color w:val="auto"/>
                <w:kern w:val="0"/>
                <w:sz w:val="21"/>
                <w:szCs w:val="21"/>
                <w:highlight w:val="none"/>
                <w:lang w:val="en-US" w:eastAsia="zh-CN" w:bidi="ar"/>
              </w:rPr>
              <w:t>3.主要负责人是否牵头组织，并广泛发动一线人员深入开展企业内部自查。</w:t>
            </w:r>
          </w:p>
          <w:p w14:paraId="51A85211">
            <w:pPr>
              <w:widowControl/>
              <w:tabs>
                <w:tab w:val="left" w:pos="7380"/>
              </w:tabs>
              <w:spacing w:line="280" w:lineRule="exact"/>
              <w:jc w:val="left"/>
              <w:textAlignment w:val="auto"/>
              <w:rPr>
                <w:rFonts w:hint="eastAsia" w:ascii="Times New Roman" w:hAnsi="Times New Roman" w:eastAsia="仿宋_GB2312" w:cs="仿宋_GB2312"/>
                <w:bCs/>
                <w:color w:val="auto"/>
                <w:kern w:val="0"/>
                <w:sz w:val="21"/>
                <w:szCs w:val="21"/>
                <w:highlight w:val="none"/>
                <w:lang w:val="en-US" w:eastAsia="zh-CN" w:bidi="ar"/>
              </w:rPr>
            </w:pPr>
            <w:r>
              <w:rPr>
                <w:rFonts w:hint="eastAsia" w:ascii="Times New Roman" w:hAnsi="Times New Roman" w:eastAsia="仿宋_GB2312" w:cs="仿宋_GB2312"/>
                <w:bCs/>
                <w:color w:val="auto"/>
                <w:kern w:val="0"/>
                <w:szCs w:val="21"/>
                <w:highlight w:val="none"/>
                <w:lang w:val="en-US" w:eastAsia="zh-CN"/>
              </w:rPr>
              <w:t>4.是否对管理部门通报的典型事故案例举一反三开展自查。</w:t>
            </w:r>
          </w:p>
          <w:p w14:paraId="0B7C980B">
            <w:pPr>
              <w:widowControl/>
              <w:tabs>
                <w:tab w:val="left" w:pos="7380"/>
              </w:tabs>
              <w:spacing w:line="280" w:lineRule="exact"/>
              <w:jc w:val="left"/>
              <w:textAlignment w:val="auto"/>
              <w:rPr>
                <w:rFonts w:hint="eastAsia" w:ascii="Times New Roman" w:hAnsi="Times New Roman" w:eastAsia="仿宋_GB2312" w:cs="仿宋_GB2312"/>
                <w:bCs/>
                <w:color w:val="auto"/>
                <w:kern w:val="0"/>
                <w:szCs w:val="21"/>
                <w:highlight w:val="none"/>
                <w:lang w:val="en-US" w:eastAsia="zh-CN"/>
              </w:rPr>
            </w:pPr>
            <w:r>
              <w:rPr>
                <w:rFonts w:hint="eastAsia" w:ascii="Times New Roman" w:hAnsi="Times New Roman" w:eastAsia="仿宋_GB2312" w:cs="仿宋_GB2312"/>
                <w:bCs/>
                <w:color w:val="auto"/>
                <w:kern w:val="0"/>
                <w:sz w:val="21"/>
                <w:szCs w:val="21"/>
                <w:highlight w:val="none"/>
                <w:lang w:val="en-US" w:eastAsia="zh-CN" w:bidi="ar"/>
              </w:rPr>
              <w:t>5.是否建立并动态更新重大风险清单，</w:t>
            </w:r>
            <w:r>
              <w:rPr>
                <w:rFonts w:hint="eastAsia" w:ascii="Times New Roman" w:hAnsi="Times New Roman" w:eastAsia="仿宋_GB2312" w:cs="仿宋_GB2312"/>
                <w:bCs/>
                <w:color w:val="auto"/>
                <w:kern w:val="0"/>
                <w:szCs w:val="21"/>
                <w:highlight w:val="none"/>
              </w:rPr>
              <w:t>明确责任人员</w:t>
            </w:r>
            <w:r>
              <w:rPr>
                <w:rFonts w:hint="eastAsia" w:ascii="Times New Roman" w:hAnsi="Times New Roman" w:eastAsia="仿宋_GB2312" w:cs="仿宋_GB2312"/>
                <w:bCs/>
                <w:color w:val="auto"/>
                <w:kern w:val="0"/>
                <w:szCs w:val="21"/>
                <w:highlight w:val="none"/>
                <w:lang w:val="en-US" w:eastAsia="zh-CN"/>
              </w:rPr>
              <w:t>并落实防范措施。</w:t>
            </w:r>
          </w:p>
          <w:p w14:paraId="1D9C2051">
            <w:pPr>
              <w:widowControl/>
              <w:tabs>
                <w:tab w:val="left" w:pos="7380"/>
              </w:tabs>
              <w:spacing w:line="280" w:lineRule="exact"/>
              <w:jc w:val="left"/>
              <w:textAlignment w:val="auto"/>
              <w:rPr>
                <w:rFonts w:hint="default" w:ascii="Times New Roman" w:hAnsi="Times New Roman" w:eastAsia="仿宋_GB2312" w:cs="仿宋_GB2312"/>
                <w:bCs/>
                <w:color w:val="auto"/>
                <w:kern w:val="0"/>
                <w:szCs w:val="21"/>
                <w:highlight w:val="none"/>
                <w:lang w:val="en-US" w:eastAsia="zh-CN"/>
              </w:rPr>
            </w:pPr>
            <w:r>
              <w:rPr>
                <w:rFonts w:hint="eastAsia" w:ascii="Times New Roman" w:hAnsi="Times New Roman" w:eastAsia="仿宋_GB2312" w:cs="仿宋_GB2312"/>
                <w:bCs/>
                <w:color w:val="auto"/>
                <w:kern w:val="0"/>
                <w:sz w:val="21"/>
                <w:szCs w:val="21"/>
                <w:highlight w:val="none"/>
                <w:lang w:val="en-US" w:eastAsia="zh-CN" w:bidi="ar"/>
              </w:rPr>
              <w:t>6.是否建立并动态更新重大隐患清单，明确责任人员、整改时限并落实整改措施；</w:t>
            </w:r>
            <w:r>
              <w:rPr>
                <w:rFonts w:hint="eastAsia" w:ascii="Times New Roman" w:hAnsi="Times New Roman" w:eastAsia="仿宋_GB2312" w:cs="仿宋_GB2312"/>
                <w:bCs/>
                <w:color w:val="auto"/>
                <w:kern w:val="0"/>
                <w:szCs w:val="21"/>
                <w:highlight w:val="none"/>
              </w:rPr>
              <w:t>对整改难度大、周期长的重大隐患</w:t>
            </w:r>
            <w:r>
              <w:rPr>
                <w:rFonts w:hint="eastAsia" w:ascii="Times New Roman" w:hAnsi="Times New Roman" w:eastAsia="仿宋_GB2312" w:cs="仿宋_GB2312"/>
                <w:bCs/>
                <w:color w:val="auto"/>
                <w:kern w:val="0"/>
                <w:szCs w:val="21"/>
                <w:highlight w:val="none"/>
                <w:lang w:eastAsia="zh-CN"/>
              </w:rPr>
              <w:t>，</w:t>
            </w:r>
            <w:r>
              <w:rPr>
                <w:rFonts w:hint="eastAsia" w:ascii="Times New Roman" w:hAnsi="Times New Roman" w:eastAsia="仿宋_GB2312" w:cs="仿宋_GB2312"/>
                <w:bCs/>
                <w:color w:val="auto"/>
                <w:kern w:val="0"/>
                <w:szCs w:val="21"/>
                <w:highlight w:val="none"/>
                <w:lang w:val="en-US" w:eastAsia="zh-CN"/>
              </w:rPr>
              <w:t>是否制定专项整改方案。</w:t>
            </w:r>
          </w:p>
          <w:p w14:paraId="0F671E38">
            <w:pPr>
              <w:widowControl/>
              <w:tabs>
                <w:tab w:val="left" w:pos="7380"/>
              </w:tabs>
              <w:spacing w:line="280" w:lineRule="exact"/>
              <w:jc w:val="left"/>
              <w:textAlignment w:val="auto"/>
              <w:rPr>
                <w:rFonts w:hint="eastAsia" w:ascii="Times New Roman" w:hAnsi="Times New Roman" w:eastAsia="仿宋_GB2312" w:cs="仿宋_GB2312"/>
                <w:bCs/>
                <w:color w:val="auto"/>
                <w:kern w:val="0"/>
                <w:szCs w:val="21"/>
                <w:highlight w:val="none"/>
              </w:rPr>
            </w:pPr>
            <w:r>
              <w:rPr>
                <w:rFonts w:hint="eastAsia" w:ascii="Times New Roman" w:hAnsi="Times New Roman" w:eastAsia="仿宋_GB2312" w:cs="仿宋_GB2312"/>
                <w:bCs/>
                <w:color w:val="auto"/>
                <w:kern w:val="0"/>
                <w:szCs w:val="21"/>
                <w:highlight w:val="none"/>
                <w:lang w:val="en-US" w:eastAsia="zh-CN"/>
              </w:rPr>
              <w:t>7.</w:t>
            </w:r>
            <w:r>
              <w:rPr>
                <w:rFonts w:hint="eastAsia" w:ascii="Times New Roman" w:hAnsi="Times New Roman" w:eastAsia="仿宋_GB2312" w:cs="仿宋_GB2312"/>
                <w:bCs/>
                <w:color w:val="auto"/>
                <w:kern w:val="0"/>
                <w:szCs w:val="21"/>
                <w:highlight w:val="none"/>
              </w:rPr>
              <w:t>对自查发现的重大隐患</w:t>
            </w:r>
            <w:r>
              <w:rPr>
                <w:rFonts w:hint="eastAsia" w:ascii="Times New Roman" w:hAnsi="Times New Roman" w:eastAsia="仿宋_GB2312" w:cs="仿宋_GB2312"/>
                <w:bCs/>
                <w:color w:val="auto"/>
                <w:kern w:val="0"/>
                <w:szCs w:val="21"/>
                <w:highlight w:val="none"/>
                <w:lang w:val="en-US" w:eastAsia="zh-CN"/>
              </w:rPr>
              <w:t>是否</w:t>
            </w:r>
            <w:r>
              <w:rPr>
                <w:rFonts w:hint="eastAsia" w:ascii="Times New Roman" w:hAnsi="Times New Roman" w:eastAsia="仿宋_GB2312" w:cs="仿宋_GB2312"/>
                <w:bCs/>
                <w:color w:val="auto"/>
                <w:kern w:val="0"/>
                <w:szCs w:val="21"/>
                <w:highlight w:val="none"/>
              </w:rPr>
              <w:t>经企业负责人审核</w:t>
            </w:r>
            <w:r>
              <w:rPr>
                <w:rFonts w:hint="eastAsia" w:ascii="Times New Roman" w:hAnsi="Times New Roman" w:eastAsia="仿宋_GB2312" w:cs="仿宋_GB2312"/>
                <w:bCs/>
                <w:color w:val="auto"/>
                <w:kern w:val="0"/>
                <w:szCs w:val="21"/>
                <w:highlight w:val="none"/>
                <w:lang w:val="en-US" w:eastAsia="zh-CN"/>
              </w:rPr>
              <w:t>把关</w:t>
            </w:r>
            <w:r>
              <w:rPr>
                <w:rFonts w:hint="eastAsia" w:ascii="Times New Roman" w:hAnsi="Times New Roman" w:eastAsia="仿宋_GB2312" w:cs="仿宋_GB2312"/>
                <w:bCs/>
                <w:color w:val="auto"/>
                <w:kern w:val="0"/>
                <w:szCs w:val="21"/>
                <w:highlight w:val="none"/>
              </w:rPr>
              <w:t>后上报并存档</w:t>
            </w:r>
            <w:r>
              <w:rPr>
                <w:rFonts w:hint="eastAsia" w:ascii="Times New Roman" w:hAnsi="Times New Roman" w:eastAsia="仿宋_GB2312" w:cs="仿宋_GB2312"/>
                <w:bCs/>
                <w:color w:val="auto"/>
                <w:kern w:val="0"/>
                <w:szCs w:val="21"/>
                <w:highlight w:val="none"/>
                <w:lang w:val="en-US" w:eastAsia="zh-CN"/>
              </w:rPr>
              <w:t>。</w:t>
            </w:r>
          </w:p>
        </w:tc>
        <w:tc>
          <w:tcPr>
            <w:tcW w:w="2593" w:type="dxa"/>
            <w:noWrap/>
            <w:vAlign w:val="center"/>
          </w:tcPr>
          <w:p w14:paraId="7533A510">
            <w:pPr>
              <w:keepNext w:val="0"/>
              <w:keepLines w:val="0"/>
              <w:widowControl/>
              <w:suppressLineNumbers w:val="0"/>
              <w:tabs>
                <w:tab w:val="left" w:pos="7380"/>
              </w:tabs>
              <w:spacing w:line="280" w:lineRule="exact"/>
              <w:jc w:val="left"/>
              <w:rPr>
                <w:rFonts w:hint="eastAsia" w:ascii="Times New Roman" w:hAnsi="Times New Roman" w:eastAsia="仿宋_GB2312" w:cs="仿宋_GB2312"/>
                <w:bCs/>
                <w:color w:val="auto"/>
                <w:kern w:val="0"/>
                <w:sz w:val="21"/>
                <w:szCs w:val="21"/>
                <w:highlight w:val="none"/>
                <w:lang w:val="en-US" w:eastAsia="zh-CN" w:bidi="ar"/>
              </w:rPr>
            </w:pPr>
            <w:r>
              <w:rPr>
                <w:rFonts w:hint="eastAsia" w:ascii="Times New Roman" w:hAnsi="Times New Roman" w:eastAsia="仿宋_GB2312" w:cs="仿宋_GB2312"/>
                <w:bCs/>
                <w:color w:val="auto"/>
                <w:kern w:val="0"/>
                <w:sz w:val="21"/>
                <w:szCs w:val="21"/>
                <w:highlight w:val="none"/>
                <w:lang w:val="en-US" w:eastAsia="zh-CN" w:bidi="ar"/>
              </w:rPr>
              <w:t>1.</w:t>
            </w:r>
            <w:r>
              <w:rPr>
                <w:rFonts w:hint="eastAsia" w:ascii="Times New Roman" w:hAnsi="Times New Roman" w:eastAsia="仿宋_GB2312" w:cs="仿宋_GB2312"/>
                <w:bCs/>
                <w:color w:val="auto"/>
                <w:kern w:val="0"/>
                <w:szCs w:val="21"/>
                <w:highlight w:val="none"/>
                <w:lang w:val="en-US" w:eastAsia="zh-CN"/>
              </w:rPr>
              <w:t>未将部、省、市、县排查要求传达部署到基层一线</w:t>
            </w:r>
            <w:r>
              <w:rPr>
                <w:rFonts w:hint="eastAsia" w:ascii="Times New Roman" w:hAnsi="Times New Roman" w:eastAsia="仿宋_GB2312" w:cs="仿宋_GB2312"/>
                <w:bCs/>
                <w:color w:val="auto"/>
                <w:kern w:val="0"/>
                <w:sz w:val="21"/>
                <w:szCs w:val="21"/>
                <w:highlight w:val="none"/>
                <w:lang w:val="en-US" w:eastAsia="zh-CN" w:bidi="ar"/>
              </w:rPr>
              <w:t>。</w:t>
            </w:r>
          </w:p>
          <w:p w14:paraId="390A7890">
            <w:pPr>
              <w:pStyle w:val="2"/>
              <w:ind w:left="0" w:leftChars="0" w:firstLine="0" w:firstLineChars="0"/>
              <w:rPr>
                <w:rFonts w:hint="default" w:ascii="Times New Roman" w:hAnsi="Times New Roman"/>
                <w:lang w:val="en-US" w:eastAsia="zh-CN"/>
              </w:rPr>
            </w:pPr>
            <w:r>
              <w:rPr>
                <w:rFonts w:hint="eastAsia" w:ascii="Times New Roman" w:hAnsi="Times New Roman" w:eastAsia="仿宋_GB2312" w:cs="仿宋_GB2312"/>
                <w:bCs/>
                <w:color w:val="auto"/>
                <w:kern w:val="0"/>
                <w:szCs w:val="21"/>
                <w:highlight w:val="none"/>
                <w:lang w:val="en-US" w:eastAsia="zh-CN"/>
              </w:rPr>
              <w:t>2.未明确分管领导、责任部门和人员。</w:t>
            </w:r>
          </w:p>
          <w:p w14:paraId="1BC79224">
            <w:pPr>
              <w:keepNext w:val="0"/>
              <w:keepLines w:val="0"/>
              <w:widowControl/>
              <w:suppressLineNumbers w:val="0"/>
              <w:tabs>
                <w:tab w:val="left" w:pos="7380"/>
              </w:tabs>
              <w:spacing w:line="280" w:lineRule="exact"/>
              <w:jc w:val="left"/>
              <w:rPr>
                <w:rFonts w:hint="eastAsia" w:ascii="Times New Roman" w:hAnsi="Times New Roman" w:eastAsia="仿宋_GB2312" w:cs="仿宋_GB2312"/>
                <w:bCs/>
                <w:color w:val="auto"/>
                <w:kern w:val="0"/>
                <w:szCs w:val="21"/>
                <w:highlight w:val="none"/>
                <w:lang w:eastAsia="zh-CN"/>
              </w:rPr>
            </w:pPr>
            <w:r>
              <w:rPr>
                <w:rFonts w:hint="eastAsia" w:ascii="Times New Roman" w:hAnsi="Times New Roman" w:eastAsia="仿宋_GB2312" w:cs="仿宋_GB2312"/>
                <w:bCs/>
                <w:color w:val="auto"/>
                <w:kern w:val="0"/>
                <w:szCs w:val="21"/>
                <w:highlight w:val="none"/>
                <w:lang w:val="en-US" w:eastAsia="zh-CN"/>
              </w:rPr>
              <w:t>3</w:t>
            </w:r>
            <w:r>
              <w:rPr>
                <w:rFonts w:hint="eastAsia" w:ascii="Times New Roman" w:hAnsi="Times New Roman" w:eastAsia="仿宋_GB2312" w:cs="仿宋_GB2312"/>
                <w:bCs/>
                <w:color w:val="auto"/>
                <w:kern w:val="0"/>
                <w:szCs w:val="21"/>
                <w:highlight w:val="none"/>
              </w:rPr>
              <w:t>.</w:t>
            </w:r>
            <w:r>
              <w:rPr>
                <w:rFonts w:hint="eastAsia" w:ascii="Times New Roman" w:hAnsi="Times New Roman" w:eastAsia="仿宋_GB2312" w:cs="仿宋_GB2312"/>
                <w:bCs/>
                <w:color w:val="auto"/>
                <w:kern w:val="0"/>
                <w:sz w:val="21"/>
                <w:szCs w:val="21"/>
                <w:highlight w:val="none"/>
                <w:lang w:val="en-US" w:eastAsia="zh-CN" w:bidi="ar"/>
              </w:rPr>
              <w:t>企业主要负责人</w:t>
            </w:r>
            <w:r>
              <w:rPr>
                <w:rFonts w:hint="eastAsia" w:ascii="Times New Roman" w:hAnsi="Times New Roman" w:eastAsia="仿宋_GB2312" w:cs="仿宋_GB2312"/>
                <w:bCs/>
                <w:color w:val="auto"/>
                <w:kern w:val="0"/>
                <w:szCs w:val="21"/>
                <w:highlight w:val="none"/>
                <w:lang w:val="en-US" w:eastAsia="zh-CN"/>
              </w:rPr>
              <w:t>未组织开展内部专题培训</w:t>
            </w:r>
            <w:r>
              <w:rPr>
                <w:rFonts w:hint="eastAsia" w:ascii="Times New Roman" w:hAnsi="Times New Roman" w:eastAsia="仿宋_GB2312" w:cs="仿宋_GB2312"/>
                <w:bCs/>
                <w:color w:val="auto"/>
                <w:kern w:val="0"/>
                <w:szCs w:val="21"/>
                <w:highlight w:val="none"/>
                <w:lang w:eastAsia="zh-CN"/>
              </w:rPr>
              <w:t>。</w:t>
            </w:r>
          </w:p>
          <w:p w14:paraId="5D8B2366">
            <w:pPr>
              <w:tabs>
                <w:tab w:val="left" w:pos="7380"/>
              </w:tabs>
              <w:spacing w:line="280" w:lineRule="exact"/>
              <w:rPr>
                <w:rFonts w:hint="eastAsia" w:ascii="Times New Roman" w:hAnsi="Times New Roman" w:eastAsia="仿宋_GB2312" w:cs="仿宋_GB2312"/>
                <w:bCs/>
                <w:color w:val="auto"/>
                <w:kern w:val="0"/>
                <w:sz w:val="21"/>
                <w:szCs w:val="21"/>
                <w:highlight w:val="none"/>
                <w:lang w:val="en-US" w:eastAsia="zh-CN" w:bidi="ar"/>
              </w:rPr>
            </w:pPr>
            <w:r>
              <w:rPr>
                <w:rFonts w:hint="eastAsia" w:ascii="Times New Roman" w:hAnsi="Times New Roman" w:eastAsia="仿宋_GB2312" w:cs="仿宋_GB2312"/>
                <w:bCs/>
                <w:color w:val="auto"/>
                <w:kern w:val="0"/>
                <w:sz w:val="21"/>
                <w:szCs w:val="21"/>
                <w:highlight w:val="none"/>
                <w:lang w:val="en-US" w:eastAsia="zh-CN" w:bidi="ar"/>
              </w:rPr>
              <w:t>4.未建立重大风险或重大隐患清单。</w:t>
            </w:r>
          </w:p>
          <w:p w14:paraId="1951E33B">
            <w:pPr>
              <w:tabs>
                <w:tab w:val="left" w:pos="7380"/>
              </w:tabs>
              <w:spacing w:line="280" w:lineRule="exact"/>
              <w:rPr>
                <w:rFonts w:hint="default" w:ascii="Times New Roman" w:hAnsi="Times New Roman" w:eastAsia="仿宋_GB2312" w:cs="仿宋_GB2312"/>
                <w:bCs/>
                <w:color w:val="auto"/>
                <w:kern w:val="0"/>
                <w:szCs w:val="21"/>
                <w:highlight w:val="none"/>
                <w:lang w:val="en-US" w:eastAsia="zh-CN"/>
              </w:rPr>
            </w:pPr>
            <w:r>
              <w:rPr>
                <w:rFonts w:hint="eastAsia" w:ascii="Times New Roman" w:hAnsi="Times New Roman" w:eastAsia="仿宋_GB2312" w:cs="仿宋_GB2312"/>
                <w:bCs/>
                <w:color w:val="auto"/>
                <w:kern w:val="0"/>
                <w:sz w:val="21"/>
                <w:szCs w:val="21"/>
                <w:highlight w:val="none"/>
                <w:lang w:val="en-US" w:eastAsia="zh-CN" w:bidi="ar"/>
              </w:rPr>
              <w:t>5.</w:t>
            </w:r>
            <w:r>
              <w:rPr>
                <w:rFonts w:hint="eastAsia" w:ascii="Times New Roman" w:hAnsi="Times New Roman" w:eastAsia="仿宋_GB2312" w:cs="仿宋_GB2312"/>
                <w:bCs/>
                <w:color w:val="auto"/>
                <w:kern w:val="0"/>
                <w:szCs w:val="21"/>
                <w:highlight w:val="none"/>
                <w:lang w:val="en-US" w:eastAsia="zh-CN"/>
              </w:rPr>
              <w:t>未经</w:t>
            </w:r>
            <w:r>
              <w:rPr>
                <w:rFonts w:hint="eastAsia" w:ascii="Times New Roman" w:hAnsi="Times New Roman" w:eastAsia="仿宋_GB2312" w:cs="仿宋_GB2312"/>
                <w:bCs/>
                <w:color w:val="auto"/>
                <w:kern w:val="0"/>
                <w:szCs w:val="21"/>
                <w:highlight w:val="none"/>
              </w:rPr>
              <w:t>企业负责人审核</w:t>
            </w:r>
            <w:r>
              <w:rPr>
                <w:rFonts w:hint="eastAsia" w:ascii="Times New Roman" w:hAnsi="Times New Roman" w:eastAsia="仿宋_GB2312" w:cs="仿宋_GB2312"/>
                <w:bCs/>
                <w:color w:val="auto"/>
                <w:kern w:val="0"/>
                <w:szCs w:val="21"/>
                <w:highlight w:val="none"/>
                <w:lang w:val="en-US" w:eastAsia="zh-CN"/>
              </w:rPr>
              <w:t>把关即填报重大隐患。</w:t>
            </w:r>
          </w:p>
        </w:tc>
      </w:tr>
    </w:tbl>
    <w:p w14:paraId="58AD4D8F">
      <w:pPr>
        <w:rPr>
          <w:rFonts w:hint="eastAsia" w:ascii="Times New Roman" w:hAnsi="Times New Roman" w:eastAsia="仿宋_GB2312" w:cs="仿宋_GB2312"/>
          <w:color w:val="auto"/>
          <w:sz w:val="32"/>
          <w:highlight w:val="none"/>
        </w:rPr>
      </w:pPr>
    </w:p>
    <w:p w14:paraId="4DDAE7F5"/>
    <w:sectPr>
      <w:headerReference r:id="rId3" w:type="default"/>
      <w:pgSz w:w="16838" w:h="11906" w:orient="landscape"/>
      <w:pgMar w:top="1474" w:right="1701" w:bottom="1361" w:left="1474" w:header="851" w:footer="119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112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00B2F"/>
    <w:rsid w:val="14E00B2F"/>
    <w:rsid w:val="52272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figures"/>
    <w:next w:val="1"/>
    <w:qFormat/>
    <w:uiPriority w:val="0"/>
    <w:pPr>
      <w:widowControl w:val="0"/>
      <w:ind w:left="200" w:leftChars="200" w:hanging="200" w:hangingChars="200"/>
      <w:jc w:val="both"/>
    </w:pPr>
    <w:rPr>
      <w:rFonts w:ascii="Calibri" w:hAnsi="Calibri" w:eastAsia="宋体" w:cs="Times New Roman"/>
      <w:kern w:val="2"/>
      <w:sz w:val="21"/>
      <w:szCs w:val="24"/>
      <w:lang w:val="en-US" w:eastAsia="zh-CN" w:bidi="ar-SA"/>
    </w:rPr>
  </w:style>
  <w:style w:type="paragraph" w:styleId="3">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2026-03-16T09:07:00Z</dcterms:created>
  <dc:creator>我在</dc:creator>
  <cp:lastModifiedBy>我在</cp:lastModifiedBy>
  <dcterms:modified xsi:type="dcterms:W3CDTF">2026-03-16T09:09:12Z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BAA58E50283B4B1EA8F1C270917B8202_11</vt:lpwstr>
  </property>
  <property fmtid="{D5CDD505-2E9C-101B-9397-08002B2CF9AE}" pid="4" name="KSOTemplateDocerSaveRecord">
    <vt:lpwstr>eyJoZGlkIjoiNzhmMjg1NmQwODRlYWQxMWFmNGI5ZGRkNmQ2OWM3YmEiLCJ1c2VySWQiOiIxNTI3MDA5NTI3In0=</vt:lpwstr>
  </property>
</Properties>
</file>